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4D0D" w:rsidRDefault="00354D0D" w:rsidP="00354D0D">
      <w:pPr>
        <w:shd w:val="clear" w:color="auto" w:fill="FFFFFF"/>
        <w:spacing w:before="300" w:after="150" w:line="240" w:lineRule="auto"/>
        <w:outlineLvl w:val="2"/>
        <w:rPr>
          <w:rFonts w:ascii="Helvetica" w:eastAsia="Times New Roman" w:hAnsi="Helvetica" w:cs="Helvetica"/>
          <w:color w:val="333333"/>
          <w:sz w:val="36"/>
          <w:szCs w:val="36"/>
        </w:rPr>
      </w:pPr>
      <w:r>
        <w:rPr>
          <w:rFonts w:ascii="Helvetica" w:eastAsia="Times New Roman" w:hAnsi="Helvetica" w:cs="Helvetica"/>
          <w:color w:val="333333"/>
          <w:sz w:val="36"/>
          <w:szCs w:val="36"/>
        </w:rPr>
        <w:t>WHAT IS AN ANGEL?</w:t>
      </w:r>
    </w:p>
    <w:p w:rsidR="00354D0D" w:rsidRDefault="00354D0D" w:rsidP="00354D0D">
      <w:pPr>
        <w:pStyle w:val="NormalWeb"/>
        <w:shd w:val="clear" w:color="auto" w:fill="FFFFFF"/>
        <w:spacing w:before="0" w:beforeAutospacing="0" w:after="150" w:afterAutospacing="0" w:line="360" w:lineRule="atLeast"/>
        <w:rPr>
          <w:rFonts w:ascii="Helvetica" w:hAnsi="Helvetica" w:cs="Helvetica"/>
          <w:color w:val="333333"/>
        </w:rPr>
      </w:pPr>
      <w:r>
        <w:rPr>
          <w:rFonts w:ascii="Helvetica" w:hAnsi="Helvetica" w:cs="Helvetica"/>
          <w:color w:val="333333"/>
        </w:rPr>
        <w:t>An</w:t>
      </w:r>
      <w:r>
        <w:rPr>
          <w:rStyle w:val="apple-converted-space"/>
          <w:rFonts w:ascii="Helvetica" w:hAnsi="Helvetica" w:cs="Helvetica"/>
          <w:color w:val="333333"/>
        </w:rPr>
        <w:t> </w:t>
      </w:r>
      <w:r>
        <w:rPr>
          <w:rStyle w:val="Strong"/>
          <w:rFonts w:ascii="Helvetica" w:hAnsi="Helvetica" w:cs="Helvetica"/>
          <w:color w:val="333333"/>
        </w:rPr>
        <w:t>angel</w:t>
      </w:r>
      <w:r>
        <w:rPr>
          <w:rStyle w:val="apple-converted-space"/>
          <w:rFonts w:ascii="Helvetica" w:hAnsi="Helvetica" w:cs="Helvetica"/>
          <w:color w:val="333333"/>
        </w:rPr>
        <w:t> </w:t>
      </w:r>
      <w:r>
        <w:rPr>
          <w:rFonts w:ascii="Helvetica" w:hAnsi="Helvetica" w:cs="Helvetica"/>
          <w:color w:val="333333"/>
        </w:rPr>
        <w:t>is a pure spirit created by God. The Old Testament theology included the belief in angels: the name applied to certain spiritual beings or intelligences of heavenly residence, employed by God as the ministers of His will.</w:t>
      </w:r>
      <w:r w:rsidR="005B1B87">
        <w:rPr>
          <w:rFonts w:ascii="Helvetica" w:hAnsi="Helvetica" w:cs="Helvetica"/>
          <w:color w:val="333333"/>
        </w:rPr>
        <w:t xml:space="preserve">   Angels are not human beings who passed away.</w:t>
      </w:r>
    </w:p>
    <w:p w:rsidR="00354D0D" w:rsidRDefault="00354D0D" w:rsidP="00354D0D">
      <w:pPr>
        <w:pStyle w:val="NormalWeb"/>
        <w:shd w:val="clear" w:color="auto" w:fill="FFFFFF"/>
        <w:spacing w:before="0" w:beforeAutospacing="0" w:after="150" w:afterAutospacing="0" w:line="360" w:lineRule="atLeast"/>
        <w:rPr>
          <w:rFonts w:ascii="Helvetica" w:hAnsi="Helvetica" w:cs="Helvetica"/>
          <w:color w:val="333333"/>
        </w:rPr>
      </w:pPr>
      <w:r>
        <w:rPr>
          <w:rFonts w:ascii="Helvetica" w:hAnsi="Helvetica" w:cs="Helvetica"/>
          <w:color w:val="333333"/>
        </w:rPr>
        <w:t xml:space="preserve">The English word "angel" comes from the Greek </w:t>
      </w:r>
      <w:proofErr w:type="spellStart"/>
      <w:proofErr w:type="gramStart"/>
      <w:r>
        <w:rPr>
          <w:rFonts w:ascii="Helvetica" w:hAnsi="Helvetica" w:cs="Helvetica"/>
          <w:color w:val="333333"/>
        </w:rPr>
        <w:t>angelos</w:t>
      </w:r>
      <w:proofErr w:type="spellEnd"/>
      <w:proofErr w:type="gramEnd"/>
      <w:r>
        <w:rPr>
          <w:rFonts w:ascii="Helvetica" w:hAnsi="Helvetica" w:cs="Helvetica"/>
          <w:color w:val="333333"/>
        </w:rPr>
        <w:t xml:space="preserve">, which means 'messenger'. In the Old Testament, with two exceptions, the Hebrew word for "angel" is </w:t>
      </w:r>
      <w:proofErr w:type="spellStart"/>
      <w:r>
        <w:rPr>
          <w:rFonts w:ascii="Helvetica" w:hAnsi="Helvetica" w:cs="Helvetica"/>
          <w:color w:val="333333"/>
        </w:rPr>
        <w:t>malak</w:t>
      </w:r>
      <w:proofErr w:type="spellEnd"/>
      <w:r>
        <w:rPr>
          <w:rFonts w:ascii="Helvetica" w:hAnsi="Helvetica" w:cs="Helvetica"/>
          <w:color w:val="333333"/>
        </w:rPr>
        <w:t>, also meaning 'messenger'. The prophet Malachi took his name from this word. He was himself a messenger, and he prophesied about the coming of "the messenger of the covenant", Jesus Christ (</w:t>
      </w:r>
      <w:hyperlink r:id="rId6" w:history="1">
        <w:r>
          <w:rPr>
            <w:rStyle w:val="Hyperlink"/>
            <w:rFonts w:ascii="Helvetica" w:hAnsi="Helvetica" w:cs="Helvetica"/>
            <w:color w:val="FD1B14"/>
          </w:rPr>
          <w:t>Malachi 3:1</w:t>
        </w:r>
      </w:hyperlink>
      <w:r>
        <w:rPr>
          <w:rFonts w:ascii="Helvetica" w:hAnsi="Helvetica" w:cs="Helvetica"/>
          <w:color w:val="333333"/>
        </w:rPr>
        <w:t>).</w:t>
      </w:r>
    </w:p>
    <w:p w:rsidR="00354D0D" w:rsidRDefault="00354D0D" w:rsidP="00354D0D">
      <w:pPr>
        <w:pStyle w:val="NormalWeb"/>
        <w:shd w:val="clear" w:color="auto" w:fill="FFFFFF"/>
        <w:spacing w:before="0" w:beforeAutospacing="0" w:after="150" w:afterAutospacing="0" w:line="360" w:lineRule="atLeast"/>
        <w:rPr>
          <w:rFonts w:ascii="Helvetica" w:hAnsi="Helvetica" w:cs="Helvetica"/>
          <w:color w:val="333333"/>
        </w:rPr>
      </w:pPr>
      <w:r>
        <w:rPr>
          <w:rFonts w:ascii="Helvetica" w:hAnsi="Helvetica" w:cs="Helvetica"/>
          <w:color w:val="333333"/>
        </w:rPr>
        <w:t>Although the word "angel" in the Bible, meaning a messenger, nearly always applies to heavenly beings, it can occasionally apply to human messengers. Malachi himself said a priest was a messenger (</w:t>
      </w:r>
      <w:proofErr w:type="spellStart"/>
      <w:r>
        <w:rPr>
          <w:rFonts w:ascii="Helvetica" w:hAnsi="Helvetica" w:cs="Helvetica"/>
          <w:color w:val="333333"/>
        </w:rPr>
        <w:t>malak</w:t>
      </w:r>
      <w:proofErr w:type="spellEnd"/>
      <w:r>
        <w:rPr>
          <w:rFonts w:ascii="Helvetica" w:hAnsi="Helvetica" w:cs="Helvetica"/>
          <w:color w:val="333333"/>
        </w:rPr>
        <w:t>) of the LORD of hosts (</w:t>
      </w:r>
      <w:hyperlink r:id="rId7" w:history="1">
        <w:r>
          <w:rPr>
            <w:rStyle w:val="Hyperlink"/>
            <w:rFonts w:ascii="Helvetica" w:hAnsi="Helvetica" w:cs="Helvetica"/>
            <w:color w:val="FD1B14"/>
          </w:rPr>
          <w:t>Malachi 2:7</w:t>
        </w:r>
      </w:hyperlink>
      <w:r>
        <w:rPr>
          <w:rFonts w:ascii="Helvetica" w:hAnsi="Helvetica" w:cs="Helvetica"/>
          <w:color w:val="333333"/>
        </w:rPr>
        <w:t>), and in the Book of Revelation the elders of the seven churches of Asia were called angels (</w:t>
      </w:r>
      <w:hyperlink r:id="rId8" w:history="1">
        <w:r>
          <w:rPr>
            <w:rStyle w:val="Hyperlink"/>
            <w:rFonts w:ascii="Helvetica" w:hAnsi="Helvetica" w:cs="Helvetica"/>
            <w:color w:val="FD1B14"/>
          </w:rPr>
          <w:t>1:20;</w:t>
        </w:r>
      </w:hyperlink>
      <w:r>
        <w:rPr>
          <w:rStyle w:val="apple-converted-space"/>
          <w:rFonts w:ascii="Helvetica" w:hAnsi="Helvetica" w:cs="Helvetica"/>
          <w:color w:val="333333"/>
        </w:rPr>
        <w:t> </w:t>
      </w:r>
      <w:hyperlink r:id="rId9" w:history="1">
        <w:r>
          <w:rPr>
            <w:rStyle w:val="Hyperlink"/>
            <w:rFonts w:ascii="Helvetica" w:hAnsi="Helvetica" w:cs="Helvetica"/>
            <w:color w:val="FD1B14"/>
          </w:rPr>
          <w:t>2:1</w:t>
        </w:r>
      </w:hyperlink>
      <w:r>
        <w:rPr>
          <w:rFonts w:ascii="Helvetica" w:hAnsi="Helvetica" w:cs="Helvetica"/>
          <w:color w:val="333333"/>
        </w:rPr>
        <w:t>etc.). But when we meet messengers doing supernatural things, there is no doubt they are heavenly beings - God's messengers, working for Him and for the ultimate benefit of mankind.</w:t>
      </w:r>
    </w:p>
    <w:p w:rsidR="00CC0A76" w:rsidRDefault="00CC0A76" w:rsidP="00354D0D">
      <w:pPr>
        <w:pStyle w:val="NormalWeb"/>
        <w:shd w:val="clear" w:color="auto" w:fill="FFFFFF"/>
        <w:spacing w:before="0" w:beforeAutospacing="0" w:after="150" w:afterAutospacing="0" w:line="360" w:lineRule="atLeast"/>
        <w:rPr>
          <w:rFonts w:ascii="Helvetica" w:hAnsi="Helvetica" w:cs="Helvetica"/>
          <w:b/>
          <w:color w:val="333333"/>
          <w:sz w:val="32"/>
          <w:szCs w:val="32"/>
        </w:rPr>
      </w:pPr>
    </w:p>
    <w:p w:rsidR="00CC0A76" w:rsidRDefault="00CC0A76" w:rsidP="00354D0D">
      <w:pPr>
        <w:pStyle w:val="NormalWeb"/>
        <w:shd w:val="clear" w:color="auto" w:fill="FFFFFF"/>
        <w:spacing w:before="0" w:beforeAutospacing="0" w:after="150" w:afterAutospacing="0" w:line="360" w:lineRule="atLeast"/>
        <w:rPr>
          <w:rFonts w:ascii="Helvetica" w:hAnsi="Helvetica" w:cs="Helvetica"/>
          <w:b/>
          <w:color w:val="333333"/>
          <w:sz w:val="32"/>
          <w:szCs w:val="32"/>
        </w:rPr>
      </w:pPr>
      <w:r w:rsidRPr="00CC0A76">
        <w:rPr>
          <w:rFonts w:ascii="Helvetica" w:hAnsi="Helvetica" w:cs="Helvetica"/>
          <w:b/>
          <w:color w:val="333333"/>
          <w:sz w:val="32"/>
          <w:szCs w:val="32"/>
        </w:rPr>
        <w:t>DUTIES OF ANGELS;</w:t>
      </w:r>
    </w:p>
    <w:p w:rsidR="00CC0A76" w:rsidRDefault="00CC0A76" w:rsidP="00CC0A76">
      <w:pPr>
        <w:pStyle w:val="NormalWeb"/>
        <w:numPr>
          <w:ilvl w:val="0"/>
          <w:numId w:val="1"/>
        </w:numPr>
        <w:shd w:val="clear" w:color="auto" w:fill="FFFFFF"/>
        <w:spacing w:before="0" w:beforeAutospacing="0" w:after="150" w:afterAutospacing="0" w:line="360" w:lineRule="atLeast"/>
        <w:rPr>
          <w:rFonts w:ascii="Helvetica" w:hAnsi="Helvetica" w:cs="Helvetica"/>
          <w:color w:val="333333"/>
          <w:sz w:val="32"/>
          <w:szCs w:val="32"/>
        </w:rPr>
      </w:pPr>
      <w:r w:rsidRPr="00CC0A76">
        <w:rPr>
          <w:rFonts w:ascii="Helvetica" w:hAnsi="Helvetica" w:cs="Helvetica"/>
          <w:color w:val="333333"/>
          <w:sz w:val="32"/>
          <w:szCs w:val="32"/>
        </w:rPr>
        <w:t>Attendants to God’s Throne</w:t>
      </w:r>
    </w:p>
    <w:p w:rsidR="00CC0A76" w:rsidRDefault="00CC0A76" w:rsidP="00CC0A76">
      <w:pPr>
        <w:pStyle w:val="NormalWeb"/>
        <w:numPr>
          <w:ilvl w:val="0"/>
          <w:numId w:val="1"/>
        </w:numPr>
        <w:shd w:val="clear" w:color="auto" w:fill="FFFFFF"/>
        <w:spacing w:before="0" w:beforeAutospacing="0" w:after="150" w:afterAutospacing="0" w:line="360" w:lineRule="atLeast"/>
        <w:rPr>
          <w:rFonts w:ascii="Helvetica" w:hAnsi="Helvetica" w:cs="Helvetica"/>
          <w:color w:val="333333"/>
          <w:sz w:val="32"/>
          <w:szCs w:val="32"/>
        </w:rPr>
      </w:pPr>
      <w:r>
        <w:rPr>
          <w:rFonts w:ascii="Helvetica" w:hAnsi="Helvetica" w:cs="Helvetica"/>
          <w:color w:val="333333"/>
          <w:sz w:val="32"/>
          <w:szCs w:val="32"/>
        </w:rPr>
        <w:t>God’s messengers to Mankind</w:t>
      </w:r>
    </w:p>
    <w:p w:rsidR="00CC0A76" w:rsidRDefault="00CC0A76" w:rsidP="00CC0A76">
      <w:pPr>
        <w:pStyle w:val="NormalWeb"/>
        <w:numPr>
          <w:ilvl w:val="0"/>
          <w:numId w:val="1"/>
        </w:numPr>
        <w:shd w:val="clear" w:color="auto" w:fill="FFFFFF"/>
        <w:spacing w:before="0" w:beforeAutospacing="0" w:after="150" w:afterAutospacing="0" w:line="360" w:lineRule="atLeast"/>
        <w:rPr>
          <w:rFonts w:ascii="Helvetica" w:hAnsi="Helvetica" w:cs="Helvetica"/>
          <w:color w:val="333333"/>
          <w:sz w:val="32"/>
          <w:szCs w:val="32"/>
        </w:rPr>
      </w:pPr>
      <w:r>
        <w:rPr>
          <w:rFonts w:ascii="Helvetica" w:hAnsi="Helvetica" w:cs="Helvetica"/>
          <w:color w:val="333333"/>
          <w:sz w:val="32"/>
          <w:szCs w:val="32"/>
        </w:rPr>
        <w:t>Personal Guardians</w:t>
      </w:r>
    </w:p>
    <w:p w:rsidR="00CC0A76" w:rsidRDefault="00CC0A76" w:rsidP="00CC0A76">
      <w:pPr>
        <w:pStyle w:val="NormalWeb"/>
        <w:numPr>
          <w:ilvl w:val="0"/>
          <w:numId w:val="1"/>
        </w:numPr>
        <w:shd w:val="clear" w:color="auto" w:fill="FFFFFF"/>
        <w:spacing w:before="0" w:beforeAutospacing="0" w:after="150" w:afterAutospacing="0" w:line="360" w:lineRule="atLeast"/>
        <w:rPr>
          <w:rFonts w:ascii="Helvetica" w:hAnsi="Helvetica" w:cs="Helvetica"/>
          <w:color w:val="333333"/>
          <w:sz w:val="32"/>
          <w:szCs w:val="32"/>
        </w:rPr>
      </w:pPr>
      <w:r>
        <w:rPr>
          <w:rFonts w:ascii="Helvetica" w:hAnsi="Helvetica" w:cs="Helvetica"/>
          <w:color w:val="333333"/>
          <w:sz w:val="32"/>
          <w:szCs w:val="32"/>
        </w:rPr>
        <w:t>Divine agents in the World</w:t>
      </w:r>
    </w:p>
    <w:p w:rsidR="00CC0A76" w:rsidRPr="00CC0A76" w:rsidRDefault="00CC0A76" w:rsidP="00CC0A76">
      <w:pPr>
        <w:pStyle w:val="NormalWeb"/>
        <w:shd w:val="clear" w:color="auto" w:fill="FFFFFF"/>
        <w:spacing w:before="0" w:beforeAutospacing="0" w:after="150" w:afterAutospacing="0" w:line="360" w:lineRule="atLeast"/>
        <w:ind w:left="720"/>
        <w:rPr>
          <w:rFonts w:ascii="Helvetica" w:hAnsi="Helvetica" w:cs="Helvetica"/>
          <w:color w:val="333333"/>
          <w:sz w:val="32"/>
          <w:szCs w:val="32"/>
        </w:rPr>
      </w:pPr>
      <w:bookmarkStart w:id="0" w:name="_GoBack"/>
      <w:bookmarkEnd w:id="0"/>
    </w:p>
    <w:p w:rsidR="00CC0A76" w:rsidRDefault="00CC0A76" w:rsidP="00354D0D">
      <w:pPr>
        <w:pStyle w:val="NormalWeb"/>
        <w:shd w:val="clear" w:color="auto" w:fill="FFFFFF"/>
        <w:spacing w:before="0" w:beforeAutospacing="0" w:after="150" w:afterAutospacing="0" w:line="360" w:lineRule="atLeast"/>
        <w:rPr>
          <w:rFonts w:ascii="Helvetica" w:hAnsi="Helvetica" w:cs="Helvetica"/>
          <w:color w:val="333333"/>
        </w:rPr>
      </w:pPr>
    </w:p>
    <w:p w:rsidR="00CC0A76" w:rsidRDefault="00CC0A76" w:rsidP="00354D0D">
      <w:pPr>
        <w:pStyle w:val="NormalWeb"/>
        <w:shd w:val="clear" w:color="auto" w:fill="FFFFFF"/>
        <w:spacing w:before="0" w:beforeAutospacing="0" w:after="150" w:afterAutospacing="0" w:line="360" w:lineRule="atLeast"/>
        <w:rPr>
          <w:rFonts w:ascii="Helvetica" w:hAnsi="Helvetica" w:cs="Helvetica"/>
          <w:color w:val="333333"/>
        </w:rPr>
      </w:pPr>
    </w:p>
    <w:p w:rsidR="00354D0D" w:rsidRDefault="00354D0D" w:rsidP="00354D0D">
      <w:pPr>
        <w:shd w:val="clear" w:color="auto" w:fill="FFFFFF"/>
        <w:spacing w:before="300" w:after="150" w:line="240" w:lineRule="auto"/>
        <w:outlineLvl w:val="2"/>
        <w:rPr>
          <w:rFonts w:ascii="Helvetica" w:eastAsia="Times New Roman" w:hAnsi="Helvetica" w:cs="Helvetica"/>
          <w:color w:val="333333"/>
          <w:sz w:val="36"/>
          <w:szCs w:val="36"/>
        </w:rPr>
      </w:pPr>
    </w:p>
    <w:p w:rsidR="00354D0D" w:rsidRDefault="00354D0D" w:rsidP="00354D0D">
      <w:pPr>
        <w:shd w:val="clear" w:color="auto" w:fill="FFFFFF"/>
        <w:spacing w:before="300" w:after="150" w:line="240" w:lineRule="auto"/>
        <w:outlineLvl w:val="2"/>
        <w:rPr>
          <w:rFonts w:ascii="Helvetica" w:eastAsia="Times New Roman" w:hAnsi="Helvetica" w:cs="Helvetica"/>
          <w:color w:val="333333"/>
          <w:sz w:val="36"/>
          <w:szCs w:val="36"/>
        </w:rPr>
      </w:pPr>
      <w:r>
        <w:rPr>
          <w:rFonts w:ascii="Helvetica" w:eastAsia="Times New Roman" w:hAnsi="Helvetica" w:cs="Helvetica"/>
          <w:color w:val="333333"/>
          <w:sz w:val="36"/>
          <w:szCs w:val="36"/>
        </w:rPr>
        <w:lastRenderedPageBreak/>
        <w:t>9 CHIORS OF ANGELS</w:t>
      </w:r>
    </w:p>
    <w:p w:rsidR="00354D0D" w:rsidRPr="00354D0D" w:rsidRDefault="00354D0D" w:rsidP="00354D0D">
      <w:pPr>
        <w:shd w:val="clear" w:color="auto" w:fill="FFFFFF"/>
        <w:spacing w:before="300" w:after="150" w:line="240" w:lineRule="auto"/>
        <w:outlineLvl w:val="2"/>
        <w:rPr>
          <w:rFonts w:ascii="Helvetica" w:eastAsia="Times New Roman" w:hAnsi="Helvetica" w:cs="Helvetica"/>
          <w:color w:val="333333"/>
          <w:sz w:val="36"/>
          <w:szCs w:val="36"/>
        </w:rPr>
      </w:pPr>
      <w:r w:rsidRPr="00354D0D">
        <w:rPr>
          <w:rFonts w:ascii="Helvetica" w:eastAsia="Times New Roman" w:hAnsi="Helvetica" w:cs="Helvetica"/>
          <w:color w:val="333333"/>
          <w:sz w:val="36"/>
          <w:szCs w:val="36"/>
        </w:rPr>
        <w:t>Seraphim</w:t>
      </w:r>
    </w:p>
    <w:p w:rsidR="00354D0D" w:rsidRDefault="00354D0D" w:rsidP="00354D0D">
      <w:pPr>
        <w:shd w:val="clear" w:color="auto" w:fill="FFFFFF"/>
        <w:spacing w:after="150" w:line="360" w:lineRule="atLeast"/>
        <w:rPr>
          <w:rFonts w:ascii="Helvetica" w:eastAsia="Times New Roman" w:hAnsi="Helvetica" w:cs="Helvetica"/>
          <w:color w:val="333333"/>
          <w:sz w:val="24"/>
          <w:szCs w:val="24"/>
        </w:rPr>
      </w:pPr>
      <w:r w:rsidRPr="00354D0D">
        <w:rPr>
          <w:rFonts w:ascii="Helvetica" w:eastAsia="Times New Roman" w:hAnsi="Helvetica" w:cs="Helvetica"/>
          <w:color w:val="333333"/>
          <w:sz w:val="24"/>
          <w:szCs w:val="24"/>
        </w:rPr>
        <w:t xml:space="preserve">These are the highest order or choir of angels. They are the angels who are attendants or guardians before God's throne. They praise God, calling, "Holy </w:t>
      </w:r>
      <w:proofErr w:type="spellStart"/>
      <w:r w:rsidRPr="00354D0D">
        <w:rPr>
          <w:rFonts w:ascii="Helvetica" w:eastAsia="Times New Roman" w:hAnsi="Helvetica" w:cs="Helvetica"/>
          <w:color w:val="333333"/>
          <w:sz w:val="24"/>
          <w:szCs w:val="24"/>
        </w:rPr>
        <w:t>Holy</w:t>
      </w:r>
      <w:proofErr w:type="spellEnd"/>
      <w:r w:rsidRPr="00354D0D">
        <w:rPr>
          <w:rFonts w:ascii="Helvetica" w:eastAsia="Times New Roman" w:hAnsi="Helvetica" w:cs="Helvetica"/>
          <w:color w:val="333333"/>
          <w:sz w:val="24"/>
          <w:szCs w:val="24"/>
        </w:rPr>
        <w:t xml:space="preserve"> </w:t>
      </w:r>
      <w:proofErr w:type="spellStart"/>
      <w:r w:rsidRPr="00354D0D">
        <w:rPr>
          <w:rFonts w:ascii="Helvetica" w:eastAsia="Times New Roman" w:hAnsi="Helvetica" w:cs="Helvetica"/>
          <w:color w:val="333333"/>
          <w:sz w:val="24"/>
          <w:szCs w:val="24"/>
        </w:rPr>
        <w:t>Holy</w:t>
      </w:r>
      <w:proofErr w:type="spellEnd"/>
      <w:r w:rsidRPr="00354D0D">
        <w:rPr>
          <w:rFonts w:ascii="Helvetica" w:eastAsia="Times New Roman" w:hAnsi="Helvetica" w:cs="Helvetica"/>
          <w:color w:val="333333"/>
          <w:sz w:val="24"/>
          <w:szCs w:val="24"/>
        </w:rPr>
        <w:t xml:space="preserve"> is the Lord of Hosts". </w:t>
      </w:r>
      <w:proofErr w:type="gramStart"/>
      <w:r w:rsidRPr="00354D0D">
        <w:rPr>
          <w:rFonts w:ascii="Helvetica" w:eastAsia="Times New Roman" w:hAnsi="Helvetica" w:cs="Helvetica"/>
          <w:color w:val="333333"/>
          <w:sz w:val="24"/>
          <w:szCs w:val="24"/>
        </w:rPr>
        <w:t>the</w:t>
      </w:r>
      <w:proofErr w:type="gramEnd"/>
      <w:r w:rsidRPr="00354D0D">
        <w:rPr>
          <w:rFonts w:ascii="Helvetica" w:eastAsia="Times New Roman" w:hAnsi="Helvetica" w:cs="Helvetica"/>
          <w:color w:val="333333"/>
          <w:sz w:val="24"/>
          <w:szCs w:val="24"/>
        </w:rPr>
        <w:t xml:space="preserve"> only Bible reference is Isaiah 6:1-7. One of them touched Isaiah's lips with a live coal from the altar, cleansing him from sin. Seraphim have six wings, two cover their faces, two cover their feet, and two are for flying.</w:t>
      </w:r>
    </w:p>
    <w:p w:rsidR="00354D0D" w:rsidRDefault="00354D0D" w:rsidP="00354D0D">
      <w:pPr>
        <w:shd w:val="clear" w:color="auto" w:fill="FFFFFF"/>
        <w:spacing w:after="150" w:line="360" w:lineRule="atLeast"/>
        <w:rPr>
          <w:rFonts w:ascii="Helvetica" w:eastAsia="Times New Roman" w:hAnsi="Helvetica" w:cs="Helvetica"/>
          <w:color w:val="333333"/>
          <w:sz w:val="24"/>
          <w:szCs w:val="24"/>
        </w:rPr>
      </w:pPr>
    </w:p>
    <w:p w:rsidR="00354D0D" w:rsidRPr="00354D0D" w:rsidRDefault="00354D0D" w:rsidP="00354D0D">
      <w:pPr>
        <w:shd w:val="clear" w:color="auto" w:fill="FFFFFF"/>
        <w:spacing w:before="300" w:after="150" w:line="240" w:lineRule="auto"/>
        <w:outlineLvl w:val="2"/>
        <w:rPr>
          <w:rFonts w:ascii="Helvetica" w:eastAsia="Times New Roman" w:hAnsi="Helvetica" w:cs="Helvetica"/>
          <w:color w:val="333333"/>
          <w:sz w:val="36"/>
          <w:szCs w:val="36"/>
        </w:rPr>
      </w:pPr>
      <w:r w:rsidRPr="00354D0D">
        <w:rPr>
          <w:rFonts w:ascii="Helvetica" w:eastAsia="Times New Roman" w:hAnsi="Helvetica" w:cs="Helvetica"/>
          <w:color w:val="333333"/>
          <w:sz w:val="36"/>
          <w:szCs w:val="36"/>
        </w:rPr>
        <w:t>Cherubim</w:t>
      </w:r>
    </w:p>
    <w:p w:rsidR="00354D0D" w:rsidRPr="00354D0D" w:rsidRDefault="00354D0D" w:rsidP="00354D0D">
      <w:pPr>
        <w:shd w:val="clear" w:color="auto" w:fill="FFFFFF"/>
        <w:spacing w:after="150" w:line="360" w:lineRule="atLeast"/>
        <w:rPr>
          <w:rFonts w:ascii="Helvetica" w:eastAsia="Times New Roman" w:hAnsi="Helvetica" w:cs="Helvetica"/>
          <w:color w:val="333333"/>
          <w:sz w:val="24"/>
          <w:szCs w:val="24"/>
        </w:rPr>
      </w:pPr>
      <w:r w:rsidRPr="00354D0D">
        <w:rPr>
          <w:rFonts w:ascii="Helvetica" w:eastAsia="Times New Roman" w:hAnsi="Helvetica" w:cs="Helvetica"/>
          <w:color w:val="333333"/>
          <w:sz w:val="24"/>
          <w:szCs w:val="24"/>
        </w:rPr>
        <w:t>Cherubim rank after the seraphim and are the second highest in the nine hierarchies or choirs of angels. The Old Testament does not reveal any evidence that the Jews considered them as intercessors or helpers of God. They were closely linked in God's glory. They are manlike in appearance and double-winged and were guardians of God's glory. They symbolized then, God's power and mobility. In the New Testament, they are alluded to as celestial attendants in the Apocalypse (</w:t>
      </w:r>
      <w:proofErr w:type="spellStart"/>
      <w:proofErr w:type="gramStart"/>
      <w:r w:rsidRPr="00354D0D">
        <w:rPr>
          <w:rFonts w:ascii="Helvetica" w:eastAsia="Times New Roman" w:hAnsi="Helvetica" w:cs="Helvetica"/>
          <w:color w:val="333333"/>
          <w:sz w:val="24"/>
          <w:szCs w:val="24"/>
        </w:rPr>
        <w:t>Rv</w:t>
      </w:r>
      <w:proofErr w:type="spellEnd"/>
      <w:proofErr w:type="gramEnd"/>
      <w:r w:rsidRPr="00354D0D">
        <w:rPr>
          <w:rFonts w:ascii="Helvetica" w:eastAsia="Times New Roman" w:hAnsi="Helvetica" w:cs="Helvetica"/>
          <w:color w:val="333333"/>
          <w:sz w:val="24"/>
          <w:szCs w:val="24"/>
        </w:rPr>
        <w:t xml:space="preserve"> 4-6). Catholic tradition describes them as angels who have an intimate knowledge of God and continually praise Him.</w:t>
      </w:r>
    </w:p>
    <w:p w:rsidR="00354D0D" w:rsidRPr="00354D0D" w:rsidRDefault="00354D0D" w:rsidP="00354D0D">
      <w:pPr>
        <w:shd w:val="clear" w:color="auto" w:fill="FFFFFF"/>
        <w:spacing w:after="150" w:line="360" w:lineRule="atLeast"/>
        <w:rPr>
          <w:rFonts w:ascii="Helvetica" w:eastAsia="Times New Roman" w:hAnsi="Helvetica" w:cs="Helvetica"/>
          <w:color w:val="333333"/>
          <w:sz w:val="24"/>
          <w:szCs w:val="24"/>
        </w:rPr>
      </w:pPr>
    </w:p>
    <w:p w:rsidR="00354D0D" w:rsidRPr="00354D0D" w:rsidRDefault="00354D0D" w:rsidP="00354D0D">
      <w:pPr>
        <w:shd w:val="clear" w:color="auto" w:fill="FFFFFF"/>
        <w:spacing w:before="300" w:after="150" w:line="240" w:lineRule="auto"/>
        <w:outlineLvl w:val="2"/>
        <w:rPr>
          <w:rFonts w:ascii="Helvetica" w:eastAsia="Times New Roman" w:hAnsi="Helvetica" w:cs="Helvetica"/>
          <w:color w:val="333333"/>
          <w:sz w:val="36"/>
          <w:szCs w:val="36"/>
        </w:rPr>
      </w:pPr>
      <w:r w:rsidRPr="00354D0D">
        <w:rPr>
          <w:rFonts w:ascii="Helvetica" w:eastAsia="Times New Roman" w:hAnsi="Helvetica" w:cs="Helvetica"/>
          <w:color w:val="333333"/>
          <w:sz w:val="36"/>
          <w:szCs w:val="36"/>
        </w:rPr>
        <w:t>Thrones</w:t>
      </w:r>
    </w:p>
    <w:p w:rsidR="00354D0D" w:rsidRPr="00354D0D" w:rsidRDefault="00354D0D" w:rsidP="00354D0D">
      <w:pPr>
        <w:shd w:val="clear" w:color="auto" w:fill="FFFFFF"/>
        <w:spacing w:after="150" w:line="360" w:lineRule="atLeast"/>
        <w:rPr>
          <w:rFonts w:ascii="Helvetica" w:eastAsia="Times New Roman" w:hAnsi="Helvetica" w:cs="Helvetica"/>
          <w:color w:val="333333"/>
          <w:sz w:val="24"/>
          <w:szCs w:val="24"/>
        </w:rPr>
      </w:pPr>
      <w:r w:rsidRPr="00354D0D">
        <w:rPr>
          <w:rFonts w:ascii="Helvetica" w:eastAsia="Times New Roman" w:hAnsi="Helvetica" w:cs="Helvetica"/>
          <w:color w:val="333333"/>
          <w:sz w:val="24"/>
          <w:szCs w:val="24"/>
        </w:rPr>
        <w:t xml:space="preserve">Thrones are the Angels of pure Humility, Peace and </w:t>
      </w:r>
      <w:proofErr w:type="spellStart"/>
      <w:r w:rsidRPr="00354D0D">
        <w:rPr>
          <w:rFonts w:ascii="Helvetica" w:eastAsia="Times New Roman" w:hAnsi="Helvetica" w:cs="Helvetica"/>
          <w:color w:val="333333"/>
          <w:sz w:val="24"/>
          <w:szCs w:val="24"/>
        </w:rPr>
        <w:t>Submisssion</w:t>
      </w:r>
      <w:proofErr w:type="spellEnd"/>
      <w:r w:rsidRPr="00354D0D">
        <w:rPr>
          <w:rFonts w:ascii="Helvetica" w:eastAsia="Times New Roman" w:hAnsi="Helvetica" w:cs="Helvetica"/>
          <w:color w:val="333333"/>
          <w:sz w:val="24"/>
          <w:szCs w:val="24"/>
        </w:rPr>
        <w:t xml:space="preserve">. They reside in the area of the cosmos where material form begins to take shape. The lower Choir of Angels </w:t>
      </w:r>
      <w:proofErr w:type="gramStart"/>
      <w:r w:rsidRPr="00354D0D">
        <w:rPr>
          <w:rFonts w:ascii="Helvetica" w:eastAsia="Times New Roman" w:hAnsi="Helvetica" w:cs="Helvetica"/>
          <w:color w:val="333333"/>
          <w:sz w:val="24"/>
          <w:szCs w:val="24"/>
        </w:rPr>
        <w:t>need</w:t>
      </w:r>
      <w:proofErr w:type="gramEnd"/>
      <w:r w:rsidRPr="00354D0D">
        <w:rPr>
          <w:rFonts w:ascii="Helvetica" w:eastAsia="Times New Roman" w:hAnsi="Helvetica" w:cs="Helvetica"/>
          <w:color w:val="333333"/>
          <w:sz w:val="24"/>
          <w:szCs w:val="24"/>
        </w:rPr>
        <w:t xml:space="preserve"> the Thrones to access God.</w:t>
      </w:r>
    </w:p>
    <w:p w:rsidR="00354D0D" w:rsidRPr="00354D0D" w:rsidRDefault="00354D0D" w:rsidP="00354D0D">
      <w:pPr>
        <w:shd w:val="clear" w:color="auto" w:fill="FFFFFF"/>
        <w:spacing w:before="300" w:after="150" w:line="240" w:lineRule="auto"/>
        <w:outlineLvl w:val="2"/>
        <w:rPr>
          <w:rFonts w:ascii="Helvetica" w:eastAsia="Times New Roman" w:hAnsi="Helvetica" w:cs="Helvetica"/>
          <w:color w:val="333333"/>
          <w:sz w:val="36"/>
          <w:szCs w:val="36"/>
        </w:rPr>
      </w:pPr>
      <w:bookmarkStart w:id="1" w:name="dominions"/>
      <w:bookmarkEnd w:id="1"/>
      <w:r w:rsidRPr="00354D0D">
        <w:rPr>
          <w:rFonts w:ascii="Helvetica" w:eastAsia="Times New Roman" w:hAnsi="Helvetica" w:cs="Helvetica"/>
          <w:color w:val="333333"/>
          <w:sz w:val="36"/>
          <w:szCs w:val="36"/>
        </w:rPr>
        <w:t>Dominions</w:t>
      </w:r>
    </w:p>
    <w:p w:rsidR="00354D0D" w:rsidRPr="00354D0D" w:rsidRDefault="00354D0D" w:rsidP="00354D0D">
      <w:pPr>
        <w:shd w:val="clear" w:color="auto" w:fill="FFFFFF"/>
        <w:spacing w:after="150" w:line="360" w:lineRule="atLeast"/>
        <w:rPr>
          <w:rFonts w:ascii="Helvetica" w:eastAsia="Times New Roman" w:hAnsi="Helvetica" w:cs="Helvetica"/>
          <w:color w:val="333333"/>
          <w:sz w:val="24"/>
          <w:szCs w:val="24"/>
        </w:rPr>
      </w:pPr>
      <w:r w:rsidRPr="00354D0D">
        <w:rPr>
          <w:rFonts w:ascii="Helvetica" w:eastAsia="Times New Roman" w:hAnsi="Helvetica" w:cs="Helvetica"/>
          <w:color w:val="333333"/>
          <w:sz w:val="24"/>
          <w:szCs w:val="24"/>
        </w:rPr>
        <w:t>Dominions are Angels of Leadership. They regulate the duties of the angels, making known the commands of God.</w:t>
      </w:r>
    </w:p>
    <w:p w:rsidR="00354D0D" w:rsidRPr="00354D0D" w:rsidRDefault="00354D0D" w:rsidP="00354D0D">
      <w:pPr>
        <w:shd w:val="clear" w:color="auto" w:fill="FFFFFF"/>
        <w:spacing w:before="300" w:after="150" w:line="240" w:lineRule="auto"/>
        <w:outlineLvl w:val="2"/>
        <w:rPr>
          <w:rFonts w:ascii="Helvetica" w:eastAsia="Times New Roman" w:hAnsi="Helvetica" w:cs="Helvetica"/>
          <w:color w:val="333333"/>
          <w:sz w:val="36"/>
          <w:szCs w:val="36"/>
        </w:rPr>
      </w:pPr>
      <w:bookmarkStart w:id="2" w:name="virtues"/>
      <w:bookmarkEnd w:id="2"/>
      <w:r w:rsidRPr="00354D0D">
        <w:rPr>
          <w:rFonts w:ascii="Helvetica" w:eastAsia="Times New Roman" w:hAnsi="Helvetica" w:cs="Helvetica"/>
          <w:color w:val="333333"/>
          <w:sz w:val="36"/>
          <w:szCs w:val="36"/>
        </w:rPr>
        <w:t>Virtues</w:t>
      </w:r>
    </w:p>
    <w:p w:rsidR="00354D0D" w:rsidRPr="00354D0D" w:rsidRDefault="00354D0D" w:rsidP="00354D0D">
      <w:pPr>
        <w:shd w:val="clear" w:color="auto" w:fill="FFFFFF"/>
        <w:spacing w:after="150" w:line="360" w:lineRule="atLeast"/>
        <w:rPr>
          <w:rFonts w:ascii="Helvetica" w:eastAsia="Times New Roman" w:hAnsi="Helvetica" w:cs="Helvetica"/>
          <w:color w:val="333333"/>
          <w:sz w:val="24"/>
          <w:szCs w:val="24"/>
        </w:rPr>
      </w:pPr>
      <w:r w:rsidRPr="00354D0D">
        <w:rPr>
          <w:rFonts w:ascii="Helvetica" w:eastAsia="Times New Roman" w:hAnsi="Helvetica" w:cs="Helvetica"/>
          <w:color w:val="333333"/>
          <w:sz w:val="24"/>
          <w:szCs w:val="24"/>
        </w:rPr>
        <w:t xml:space="preserve">Virtues are known as the Spirits of Motion and control the elements. They are sometimes referred to as "the shining ones." They govern all nature. They have control </w:t>
      </w:r>
      <w:r w:rsidRPr="00354D0D">
        <w:rPr>
          <w:rFonts w:ascii="Helvetica" w:eastAsia="Times New Roman" w:hAnsi="Helvetica" w:cs="Helvetica"/>
          <w:color w:val="333333"/>
          <w:sz w:val="24"/>
          <w:szCs w:val="24"/>
        </w:rPr>
        <w:lastRenderedPageBreak/>
        <w:t>over seasons, stars, moon; even the sun is subject to their command. They are also in charge of miracles and provide courage, grace, and valor.&gt;</w:t>
      </w:r>
    </w:p>
    <w:p w:rsidR="00354D0D" w:rsidRPr="00354D0D" w:rsidRDefault="00354D0D" w:rsidP="00354D0D">
      <w:pPr>
        <w:shd w:val="clear" w:color="auto" w:fill="FFFFFF"/>
        <w:spacing w:before="300" w:after="150" w:line="240" w:lineRule="auto"/>
        <w:outlineLvl w:val="2"/>
        <w:rPr>
          <w:rFonts w:ascii="Helvetica" w:eastAsia="Times New Roman" w:hAnsi="Helvetica" w:cs="Helvetica"/>
          <w:color w:val="333333"/>
          <w:sz w:val="36"/>
          <w:szCs w:val="36"/>
        </w:rPr>
      </w:pPr>
      <w:bookmarkStart w:id="3" w:name="powers"/>
      <w:bookmarkEnd w:id="3"/>
      <w:r w:rsidRPr="00354D0D">
        <w:rPr>
          <w:rFonts w:ascii="Helvetica" w:eastAsia="Times New Roman" w:hAnsi="Helvetica" w:cs="Helvetica"/>
          <w:color w:val="333333"/>
          <w:sz w:val="36"/>
          <w:szCs w:val="36"/>
        </w:rPr>
        <w:t>Powers</w:t>
      </w:r>
    </w:p>
    <w:p w:rsidR="00354D0D" w:rsidRPr="00354D0D" w:rsidRDefault="00354D0D" w:rsidP="00354D0D">
      <w:pPr>
        <w:shd w:val="clear" w:color="auto" w:fill="FFFFFF"/>
        <w:spacing w:after="150" w:line="360" w:lineRule="atLeast"/>
        <w:rPr>
          <w:rFonts w:ascii="Helvetica" w:eastAsia="Times New Roman" w:hAnsi="Helvetica" w:cs="Helvetica"/>
          <w:color w:val="333333"/>
          <w:sz w:val="24"/>
          <w:szCs w:val="24"/>
        </w:rPr>
      </w:pPr>
      <w:r w:rsidRPr="00354D0D">
        <w:rPr>
          <w:rFonts w:ascii="Helvetica" w:eastAsia="Times New Roman" w:hAnsi="Helvetica" w:cs="Helvetica"/>
          <w:color w:val="333333"/>
          <w:sz w:val="24"/>
          <w:szCs w:val="24"/>
        </w:rPr>
        <w:t xml:space="preserve">Powers are Warrior Angels against evil defending the cosmos and humans. They are known as potentates. They fight against evil spirits who attempt to wreak chaos through human beings. The chief is said to be either Samael or </w:t>
      </w:r>
      <w:proofErr w:type="spellStart"/>
      <w:r w:rsidRPr="00354D0D">
        <w:rPr>
          <w:rFonts w:ascii="Helvetica" w:eastAsia="Times New Roman" w:hAnsi="Helvetica" w:cs="Helvetica"/>
          <w:color w:val="333333"/>
          <w:sz w:val="24"/>
          <w:szCs w:val="24"/>
        </w:rPr>
        <w:t>Camael</w:t>
      </w:r>
      <w:proofErr w:type="spellEnd"/>
      <w:r w:rsidRPr="00354D0D">
        <w:rPr>
          <w:rFonts w:ascii="Helvetica" w:eastAsia="Times New Roman" w:hAnsi="Helvetica" w:cs="Helvetica"/>
          <w:color w:val="333333"/>
          <w:sz w:val="24"/>
          <w:szCs w:val="24"/>
        </w:rPr>
        <w:t>, both angels of darkness.</w:t>
      </w:r>
    </w:p>
    <w:p w:rsidR="00354D0D" w:rsidRPr="00354D0D" w:rsidRDefault="00354D0D" w:rsidP="00354D0D">
      <w:pPr>
        <w:shd w:val="clear" w:color="auto" w:fill="FFFFFF"/>
        <w:spacing w:before="300" w:after="150" w:line="240" w:lineRule="auto"/>
        <w:outlineLvl w:val="2"/>
        <w:rPr>
          <w:rFonts w:ascii="Helvetica" w:eastAsia="Times New Roman" w:hAnsi="Helvetica" w:cs="Helvetica"/>
          <w:color w:val="333333"/>
          <w:sz w:val="36"/>
          <w:szCs w:val="36"/>
        </w:rPr>
      </w:pPr>
      <w:bookmarkStart w:id="4" w:name="archangels"/>
      <w:bookmarkEnd w:id="4"/>
      <w:r w:rsidRPr="00354D0D">
        <w:rPr>
          <w:rFonts w:ascii="Helvetica" w:eastAsia="Times New Roman" w:hAnsi="Helvetica" w:cs="Helvetica"/>
          <w:color w:val="333333"/>
          <w:sz w:val="36"/>
          <w:szCs w:val="36"/>
        </w:rPr>
        <w:t>Archangels</w:t>
      </w:r>
    </w:p>
    <w:p w:rsidR="00354D0D" w:rsidRPr="00354D0D" w:rsidRDefault="00354D0D" w:rsidP="00354D0D">
      <w:pPr>
        <w:shd w:val="clear" w:color="auto" w:fill="FFFFFF"/>
        <w:spacing w:after="150" w:line="360" w:lineRule="atLeast"/>
        <w:rPr>
          <w:rFonts w:ascii="Helvetica" w:eastAsia="Times New Roman" w:hAnsi="Helvetica" w:cs="Helvetica"/>
          <w:color w:val="333333"/>
          <w:sz w:val="24"/>
          <w:szCs w:val="24"/>
        </w:rPr>
      </w:pPr>
      <w:r w:rsidRPr="00354D0D">
        <w:rPr>
          <w:rFonts w:ascii="Helvetica" w:eastAsia="Times New Roman" w:hAnsi="Helvetica" w:cs="Helvetica"/>
          <w:color w:val="333333"/>
          <w:sz w:val="24"/>
          <w:szCs w:val="24"/>
        </w:rPr>
        <w:t xml:space="preserve">Archangels are generally taken to mean "chief or leading angel" </w:t>
      </w:r>
      <w:proofErr w:type="gramStart"/>
      <w:r w:rsidRPr="00354D0D">
        <w:rPr>
          <w:rFonts w:ascii="Helvetica" w:eastAsia="Times New Roman" w:hAnsi="Helvetica" w:cs="Helvetica"/>
          <w:color w:val="333333"/>
          <w:sz w:val="24"/>
          <w:szCs w:val="24"/>
        </w:rPr>
        <w:t>( Jude</w:t>
      </w:r>
      <w:proofErr w:type="gramEnd"/>
      <w:r w:rsidRPr="00354D0D">
        <w:rPr>
          <w:rFonts w:ascii="Helvetica" w:eastAsia="Times New Roman" w:hAnsi="Helvetica" w:cs="Helvetica"/>
          <w:color w:val="333333"/>
          <w:sz w:val="24"/>
          <w:szCs w:val="24"/>
        </w:rPr>
        <w:t xml:space="preserve"> 9; 1 </w:t>
      </w:r>
      <w:proofErr w:type="spellStart"/>
      <w:r w:rsidRPr="00354D0D">
        <w:rPr>
          <w:rFonts w:ascii="Helvetica" w:eastAsia="Times New Roman" w:hAnsi="Helvetica" w:cs="Helvetica"/>
          <w:color w:val="333333"/>
          <w:sz w:val="24"/>
          <w:szCs w:val="24"/>
        </w:rPr>
        <w:t>Thes</w:t>
      </w:r>
      <w:proofErr w:type="spellEnd"/>
      <w:r w:rsidRPr="00354D0D">
        <w:rPr>
          <w:rFonts w:ascii="Helvetica" w:eastAsia="Times New Roman" w:hAnsi="Helvetica" w:cs="Helvetica"/>
          <w:color w:val="333333"/>
          <w:sz w:val="24"/>
          <w:szCs w:val="24"/>
        </w:rPr>
        <w:t xml:space="preserve"> 4:16), they are the most frequently mentioned throughout the Bible. They may be of this or other hierarchies as St. Michael Archangel, who is a princely Seraph. The Archangels have a unique role as God's messenger to the people at critical times in history and salvation (Tb 12:6, 15; </w:t>
      </w:r>
      <w:proofErr w:type="spellStart"/>
      <w:r w:rsidRPr="00354D0D">
        <w:rPr>
          <w:rFonts w:ascii="Helvetica" w:eastAsia="Times New Roman" w:hAnsi="Helvetica" w:cs="Helvetica"/>
          <w:color w:val="333333"/>
          <w:sz w:val="24"/>
          <w:szCs w:val="24"/>
        </w:rPr>
        <w:t>Jn</w:t>
      </w:r>
      <w:proofErr w:type="spellEnd"/>
      <w:r w:rsidRPr="00354D0D">
        <w:rPr>
          <w:rFonts w:ascii="Helvetica" w:eastAsia="Times New Roman" w:hAnsi="Helvetica" w:cs="Helvetica"/>
          <w:color w:val="333333"/>
          <w:sz w:val="24"/>
          <w:szCs w:val="24"/>
        </w:rPr>
        <w:t xml:space="preserve"> 5:4; </w:t>
      </w:r>
      <w:proofErr w:type="spellStart"/>
      <w:proofErr w:type="gramStart"/>
      <w:r w:rsidRPr="00354D0D">
        <w:rPr>
          <w:rFonts w:ascii="Helvetica" w:eastAsia="Times New Roman" w:hAnsi="Helvetica" w:cs="Helvetica"/>
          <w:color w:val="333333"/>
          <w:sz w:val="24"/>
          <w:szCs w:val="24"/>
        </w:rPr>
        <w:t>Rv</w:t>
      </w:r>
      <w:proofErr w:type="spellEnd"/>
      <w:proofErr w:type="gramEnd"/>
      <w:r w:rsidRPr="00354D0D">
        <w:rPr>
          <w:rFonts w:ascii="Helvetica" w:eastAsia="Times New Roman" w:hAnsi="Helvetica" w:cs="Helvetica"/>
          <w:color w:val="333333"/>
          <w:sz w:val="24"/>
          <w:szCs w:val="24"/>
        </w:rPr>
        <w:t xml:space="preserve"> 12:7-9) as in The Annunciation and Apocalypse. A feast day celebrating the Archangels Michael, Gabriel and Raphael is celebrated throughout the Church Sep 29. A special part of the Byzantine Liturgy invokes the "Cherubic Hymn" which celebrates these archangels and the guardian angels particularly.</w:t>
      </w:r>
    </w:p>
    <w:p w:rsidR="00354D0D" w:rsidRPr="00354D0D" w:rsidRDefault="00354D0D" w:rsidP="00354D0D">
      <w:pPr>
        <w:shd w:val="clear" w:color="auto" w:fill="FFFFFF"/>
        <w:spacing w:after="150" w:line="360" w:lineRule="atLeast"/>
        <w:rPr>
          <w:rFonts w:ascii="Helvetica" w:eastAsia="Times New Roman" w:hAnsi="Helvetica" w:cs="Helvetica"/>
          <w:color w:val="333333"/>
          <w:sz w:val="24"/>
          <w:szCs w:val="24"/>
        </w:rPr>
      </w:pPr>
      <w:r w:rsidRPr="00354D0D">
        <w:rPr>
          <w:rFonts w:ascii="Helvetica" w:eastAsia="Times New Roman" w:hAnsi="Helvetica" w:cs="Helvetica"/>
          <w:color w:val="333333"/>
          <w:sz w:val="24"/>
          <w:szCs w:val="24"/>
        </w:rPr>
        <w:t xml:space="preserve">Of special significance is St. Michael as he has been invoked as patron and protector by the Church from the time of the Apostles. The Eastern Rite and many others place him over all the angels, as Prince of the Seraphim. He is described as the "chief of princes" and as the leader of the forces of heaven in their triumph over Satan and his followers. The angel Gabriel first appeared in the Old Testament in </w:t>
      </w:r>
      <w:proofErr w:type="gramStart"/>
      <w:r w:rsidRPr="00354D0D">
        <w:rPr>
          <w:rFonts w:ascii="Helvetica" w:eastAsia="Times New Roman" w:hAnsi="Helvetica" w:cs="Helvetica"/>
          <w:color w:val="333333"/>
          <w:sz w:val="24"/>
          <w:szCs w:val="24"/>
        </w:rPr>
        <w:t>the prophesies</w:t>
      </w:r>
      <w:proofErr w:type="gramEnd"/>
      <w:r w:rsidRPr="00354D0D">
        <w:rPr>
          <w:rFonts w:ascii="Helvetica" w:eastAsia="Times New Roman" w:hAnsi="Helvetica" w:cs="Helvetica"/>
          <w:color w:val="333333"/>
          <w:sz w:val="24"/>
          <w:szCs w:val="24"/>
        </w:rPr>
        <w:t xml:space="preserve"> of Daniel, he announced the prophecy of 70 weeks (</w:t>
      </w:r>
      <w:proofErr w:type="spellStart"/>
      <w:r w:rsidRPr="00354D0D">
        <w:rPr>
          <w:rFonts w:ascii="Helvetica" w:eastAsia="Times New Roman" w:hAnsi="Helvetica" w:cs="Helvetica"/>
          <w:color w:val="333333"/>
          <w:sz w:val="24"/>
          <w:szCs w:val="24"/>
        </w:rPr>
        <w:t>Dn</w:t>
      </w:r>
      <w:proofErr w:type="spellEnd"/>
      <w:r w:rsidRPr="00354D0D">
        <w:rPr>
          <w:rFonts w:ascii="Helvetica" w:eastAsia="Times New Roman" w:hAnsi="Helvetica" w:cs="Helvetica"/>
          <w:color w:val="333333"/>
          <w:sz w:val="24"/>
          <w:szCs w:val="24"/>
        </w:rPr>
        <w:t xml:space="preserve"> 9:21-27). He appeared to Zechariah to announce the birth of St. John the Baptist (Lk 1:11). It was also Gabriel which proclaimed the Annunciation of Mary to be the mother of our Lord and </w:t>
      </w:r>
      <w:proofErr w:type="spellStart"/>
      <w:r w:rsidRPr="00354D0D">
        <w:rPr>
          <w:rFonts w:ascii="Helvetica" w:eastAsia="Times New Roman" w:hAnsi="Helvetica" w:cs="Helvetica"/>
          <w:color w:val="333333"/>
          <w:sz w:val="24"/>
          <w:szCs w:val="24"/>
        </w:rPr>
        <w:t>Saviour</w:t>
      </w:r>
      <w:proofErr w:type="spellEnd"/>
      <w:r w:rsidRPr="00354D0D">
        <w:rPr>
          <w:rFonts w:ascii="Helvetica" w:eastAsia="Times New Roman" w:hAnsi="Helvetica" w:cs="Helvetica"/>
          <w:color w:val="333333"/>
          <w:sz w:val="24"/>
          <w:szCs w:val="24"/>
        </w:rPr>
        <w:t>. (Lk 1:26) The angel Raphael first appeared in the book of Tobit (Tobias</w:t>
      </w:r>
      <w:proofErr w:type="gramStart"/>
      <w:r w:rsidRPr="00354D0D">
        <w:rPr>
          <w:rFonts w:ascii="Helvetica" w:eastAsia="Times New Roman" w:hAnsi="Helvetica" w:cs="Helvetica"/>
          <w:color w:val="333333"/>
          <w:sz w:val="24"/>
          <w:szCs w:val="24"/>
        </w:rPr>
        <w:t>)Tb</w:t>
      </w:r>
      <w:proofErr w:type="gramEnd"/>
      <w:r w:rsidRPr="00354D0D">
        <w:rPr>
          <w:rFonts w:ascii="Helvetica" w:eastAsia="Times New Roman" w:hAnsi="Helvetica" w:cs="Helvetica"/>
          <w:color w:val="333333"/>
          <w:sz w:val="24"/>
          <w:szCs w:val="24"/>
        </w:rPr>
        <w:t xml:space="preserve"> 3:25, 5:5-28, 6-12). He announces "I am the Angel Raphael, one of the seven who stand before the throne of God." (Tb 12:15)</w:t>
      </w:r>
    </w:p>
    <w:p w:rsidR="00354D0D" w:rsidRDefault="00354D0D" w:rsidP="00354D0D">
      <w:pPr>
        <w:shd w:val="clear" w:color="auto" w:fill="FFFFFF"/>
        <w:spacing w:before="300" w:after="150" w:line="240" w:lineRule="auto"/>
        <w:outlineLvl w:val="2"/>
        <w:rPr>
          <w:rFonts w:ascii="Helvetica" w:eastAsia="Times New Roman" w:hAnsi="Helvetica" w:cs="Helvetica"/>
          <w:color w:val="333333"/>
          <w:sz w:val="36"/>
          <w:szCs w:val="36"/>
        </w:rPr>
      </w:pPr>
      <w:bookmarkStart w:id="5" w:name="principalities"/>
      <w:bookmarkEnd w:id="5"/>
    </w:p>
    <w:p w:rsidR="00354D0D" w:rsidRPr="00354D0D" w:rsidRDefault="00354D0D" w:rsidP="00354D0D">
      <w:pPr>
        <w:shd w:val="clear" w:color="auto" w:fill="FFFFFF"/>
        <w:spacing w:before="300" w:after="150" w:line="240" w:lineRule="auto"/>
        <w:outlineLvl w:val="2"/>
        <w:rPr>
          <w:rFonts w:ascii="Helvetica" w:eastAsia="Times New Roman" w:hAnsi="Helvetica" w:cs="Helvetica"/>
          <w:color w:val="333333"/>
          <w:sz w:val="36"/>
          <w:szCs w:val="36"/>
        </w:rPr>
      </w:pPr>
      <w:r w:rsidRPr="00354D0D">
        <w:rPr>
          <w:rFonts w:ascii="Helvetica" w:eastAsia="Times New Roman" w:hAnsi="Helvetica" w:cs="Helvetica"/>
          <w:color w:val="333333"/>
          <w:sz w:val="36"/>
          <w:szCs w:val="36"/>
        </w:rPr>
        <w:t>Principalities</w:t>
      </w:r>
    </w:p>
    <w:p w:rsidR="00354D0D" w:rsidRPr="00354D0D" w:rsidRDefault="00354D0D" w:rsidP="00354D0D">
      <w:pPr>
        <w:shd w:val="clear" w:color="auto" w:fill="FFFFFF"/>
        <w:spacing w:after="150" w:line="360" w:lineRule="atLeast"/>
        <w:rPr>
          <w:rFonts w:ascii="Helvetica" w:eastAsia="Times New Roman" w:hAnsi="Helvetica" w:cs="Helvetica"/>
          <w:color w:val="333333"/>
          <w:sz w:val="24"/>
          <w:szCs w:val="24"/>
        </w:rPr>
      </w:pPr>
      <w:r w:rsidRPr="00354D0D">
        <w:rPr>
          <w:rFonts w:ascii="Helvetica" w:eastAsia="Times New Roman" w:hAnsi="Helvetica" w:cs="Helvetica"/>
          <w:color w:val="333333"/>
          <w:sz w:val="24"/>
          <w:szCs w:val="24"/>
        </w:rPr>
        <w:lastRenderedPageBreak/>
        <w:t xml:space="preserve">In the New Testament Principalities refers to one type of spiritual (metaphysical) being which are now quite hostile to God and human beings. (Rom 8:38; 1 </w:t>
      </w:r>
      <w:proofErr w:type="spellStart"/>
      <w:r w:rsidRPr="00354D0D">
        <w:rPr>
          <w:rFonts w:ascii="Helvetica" w:eastAsia="Times New Roman" w:hAnsi="Helvetica" w:cs="Helvetica"/>
          <w:color w:val="333333"/>
          <w:sz w:val="24"/>
          <w:szCs w:val="24"/>
        </w:rPr>
        <w:t>Cor</w:t>
      </w:r>
      <w:proofErr w:type="spellEnd"/>
      <w:r w:rsidRPr="00354D0D">
        <w:rPr>
          <w:rFonts w:ascii="Helvetica" w:eastAsia="Times New Roman" w:hAnsi="Helvetica" w:cs="Helvetica"/>
          <w:color w:val="333333"/>
          <w:sz w:val="24"/>
          <w:szCs w:val="24"/>
        </w:rPr>
        <w:t xml:space="preserve"> 15:24; </w:t>
      </w:r>
      <w:proofErr w:type="spellStart"/>
      <w:r w:rsidRPr="00354D0D">
        <w:rPr>
          <w:rFonts w:ascii="Helvetica" w:eastAsia="Times New Roman" w:hAnsi="Helvetica" w:cs="Helvetica"/>
          <w:color w:val="333333"/>
          <w:sz w:val="24"/>
          <w:szCs w:val="24"/>
        </w:rPr>
        <w:t>Eph</w:t>
      </w:r>
      <w:proofErr w:type="spellEnd"/>
      <w:r w:rsidRPr="00354D0D">
        <w:rPr>
          <w:rFonts w:ascii="Helvetica" w:eastAsia="Times New Roman" w:hAnsi="Helvetica" w:cs="Helvetica"/>
          <w:color w:val="333333"/>
          <w:sz w:val="24"/>
          <w:szCs w:val="24"/>
        </w:rPr>
        <w:t xml:space="preserve"> 1:21; 3:10; 6:12; Col 1:16; 2:10, 15) Along with the principalities are the powers (Rom 8:38; 1 </w:t>
      </w:r>
      <w:proofErr w:type="spellStart"/>
      <w:r w:rsidRPr="00354D0D">
        <w:rPr>
          <w:rFonts w:ascii="Helvetica" w:eastAsia="Times New Roman" w:hAnsi="Helvetica" w:cs="Helvetica"/>
          <w:color w:val="333333"/>
          <w:sz w:val="24"/>
          <w:szCs w:val="24"/>
        </w:rPr>
        <w:t>Cor</w:t>
      </w:r>
      <w:proofErr w:type="spellEnd"/>
      <w:r w:rsidRPr="00354D0D">
        <w:rPr>
          <w:rFonts w:ascii="Helvetica" w:eastAsia="Times New Roman" w:hAnsi="Helvetica" w:cs="Helvetica"/>
          <w:color w:val="333333"/>
          <w:sz w:val="24"/>
          <w:szCs w:val="24"/>
        </w:rPr>
        <w:t xml:space="preserve"> 15:24; </w:t>
      </w:r>
      <w:proofErr w:type="spellStart"/>
      <w:r w:rsidRPr="00354D0D">
        <w:rPr>
          <w:rFonts w:ascii="Helvetica" w:eastAsia="Times New Roman" w:hAnsi="Helvetica" w:cs="Helvetica"/>
          <w:color w:val="333333"/>
          <w:sz w:val="24"/>
          <w:szCs w:val="24"/>
        </w:rPr>
        <w:t>Eph</w:t>
      </w:r>
      <w:proofErr w:type="spellEnd"/>
      <w:r w:rsidRPr="00354D0D">
        <w:rPr>
          <w:rFonts w:ascii="Helvetica" w:eastAsia="Times New Roman" w:hAnsi="Helvetica" w:cs="Helvetica"/>
          <w:color w:val="333333"/>
          <w:sz w:val="24"/>
          <w:szCs w:val="24"/>
        </w:rPr>
        <w:t xml:space="preserve"> 1:21; 1 Pt 3:22; 2 </w:t>
      </w:r>
      <w:proofErr w:type="spellStart"/>
      <w:r w:rsidRPr="00354D0D">
        <w:rPr>
          <w:rFonts w:ascii="Helvetica" w:eastAsia="Times New Roman" w:hAnsi="Helvetica" w:cs="Helvetica"/>
          <w:color w:val="333333"/>
          <w:sz w:val="24"/>
          <w:szCs w:val="24"/>
        </w:rPr>
        <w:t>Thes</w:t>
      </w:r>
      <w:proofErr w:type="spellEnd"/>
      <w:r w:rsidRPr="00354D0D">
        <w:rPr>
          <w:rFonts w:ascii="Helvetica" w:eastAsia="Times New Roman" w:hAnsi="Helvetica" w:cs="Helvetica"/>
          <w:color w:val="333333"/>
          <w:sz w:val="24"/>
          <w:szCs w:val="24"/>
        </w:rPr>
        <w:t xml:space="preserve"> 1:7); and cosmological powers (1 </w:t>
      </w:r>
      <w:proofErr w:type="spellStart"/>
      <w:r w:rsidRPr="00354D0D">
        <w:rPr>
          <w:rFonts w:ascii="Helvetica" w:eastAsia="Times New Roman" w:hAnsi="Helvetica" w:cs="Helvetica"/>
          <w:color w:val="333333"/>
          <w:sz w:val="24"/>
          <w:szCs w:val="24"/>
        </w:rPr>
        <w:t>Cor</w:t>
      </w:r>
      <w:proofErr w:type="spellEnd"/>
      <w:r w:rsidRPr="00354D0D">
        <w:rPr>
          <w:rFonts w:ascii="Helvetica" w:eastAsia="Times New Roman" w:hAnsi="Helvetica" w:cs="Helvetica"/>
          <w:color w:val="333333"/>
          <w:sz w:val="24"/>
          <w:szCs w:val="24"/>
        </w:rPr>
        <w:t xml:space="preserve"> 15:24; </w:t>
      </w:r>
      <w:proofErr w:type="spellStart"/>
      <w:r w:rsidRPr="00354D0D">
        <w:rPr>
          <w:rFonts w:ascii="Helvetica" w:eastAsia="Times New Roman" w:hAnsi="Helvetica" w:cs="Helvetica"/>
          <w:color w:val="333333"/>
          <w:sz w:val="24"/>
          <w:szCs w:val="24"/>
        </w:rPr>
        <w:t>Eph</w:t>
      </w:r>
      <w:proofErr w:type="spellEnd"/>
      <w:r w:rsidRPr="00354D0D">
        <w:rPr>
          <w:rFonts w:ascii="Helvetica" w:eastAsia="Times New Roman" w:hAnsi="Helvetica" w:cs="Helvetica"/>
          <w:color w:val="333333"/>
          <w:sz w:val="24"/>
          <w:szCs w:val="24"/>
        </w:rPr>
        <w:t xml:space="preserve"> 1:21; 3:10; Col 2:15)</w:t>
      </w:r>
      <w:proofErr w:type="gramStart"/>
      <w:r w:rsidRPr="00354D0D">
        <w:rPr>
          <w:rFonts w:ascii="Helvetica" w:eastAsia="Times New Roman" w:hAnsi="Helvetica" w:cs="Helvetica"/>
          <w:color w:val="333333"/>
          <w:sz w:val="24"/>
          <w:szCs w:val="24"/>
        </w:rPr>
        <w:t>;Dominions</w:t>
      </w:r>
      <w:proofErr w:type="gramEnd"/>
      <w:r w:rsidRPr="00354D0D">
        <w:rPr>
          <w:rFonts w:ascii="Helvetica" w:eastAsia="Times New Roman" w:hAnsi="Helvetica" w:cs="Helvetica"/>
          <w:color w:val="333333"/>
          <w:sz w:val="24"/>
          <w:szCs w:val="24"/>
        </w:rPr>
        <w:t xml:space="preserve"> (</w:t>
      </w:r>
      <w:proofErr w:type="spellStart"/>
      <w:r w:rsidRPr="00354D0D">
        <w:rPr>
          <w:rFonts w:ascii="Helvetica" w:eastAsia="Times New Roman" w:hAnsi="Helvetica" w:cs="Helvetica"/>
          <w:color w:val="333333"/>
          <w:sz w:val="24"/>
          <w:szCs w:val="24"/>
        </w:rPr>
        <w:t>Eph</w:t>
      </w:r>
      <w:proofErr w:type="spellEnd"/>
      <w:r w:rsidRPr="00354D0D">
        <w:rPr>
          <w:rFonts w:ascii="Helvetica" w:eastAsia="Times New Roman" w:hAnsi="Helvetica" w:cs="Helvetica"/>
          <w:color w:val="333333"/>
          <w:sz w:val="24"/>
          <w:szCs w:val="24"/>
        </w:rPr>
        <w:t xml:space="preserve"> 1:21; Col 1:16) and thrones (Col1:16). The clarity of the New Testament witness helps see that these beings were created through Christ and for Him (Col 1:16). Given their hostility to God and humans due to sin, Christ's ultimate rule over them (ibid) expresses the reign of the Lord over all in the cosmos. This is the Lordship of Christ, which reveals God's tremendous salvation in conquering sin and death at the cross, and now takes place in the Church. (</w:t>
      </w:r>
      <w:proofErr w:type="spellStart"/>
      <w:r w:rsidRPr="00354D0D">
        <w:rPr>
          <w:rFonts w:ascii="Helvetica" w:eastAsia="Times New Roman" w:hAnsi="Helvetica" w:cs="Helvetica"/>
          <w:color w:val="333333"/>
          <w:sz w:val="24"/>
          <w:szCs w:val="24"/>
        </w:rPr>
        <w:t>Eph</w:t>
      </w:r>
      <w:proofErr w:type="spellEnd"/>
      <w:r w:rsidRPr="00354D0D">
        <w:rPr>
          <w:rFonts w:ascii="Helvetica" w:eastAsia="Times New Roman" w:hAnsi="Helvetica" w:cs="Helvetica"/>
          <w:color w:val="333333"/>
          <w:sz w:val="24"/>
          <w:szCs w:val="24"/>
        </w:rPr>
        <w:t xml:space="preserve"> 3:10)</w:t>
      </w:r>
    </w:p>
    <w:p w:rsidR="00354D0D" w:rsidRPr="00354D0D" w:rsidRDefault="00354D0D" w:rsidP="00354D0D">
      <w:pPr>
        <w:shd w:val="clear" w:color="auto" w:fill="FFFFFF"/>
        <w:spacing w:before="300" w:after="150" w:line="240" w:lineRule="auto"/>
        <w:outlineLvl w:val="2"/>
        <w:rPr>
          <w:rFonts w:ascii="Helvetica" w:eastAsia="Times New Roman" w:hAnsi="Helvetica" w:cs="Helvetica"/>
          <w:color w:val="333333"/>
          <w:sz w:val="36"/>
          <w:szCs w:val="36"/>
        </w:rPr>
      </w:pPr>
      <w:bookmarkStart w:id="6" w:name="angels"/>
      <w:bookmarkEnd w:id="6"/>
      <w:r w:rsidRPr="00354D0D">
        <w:rPr>
          <w:rFonts w:ascii="Helvetica" w:eastAsia="Times New Roman" w:hAnsi="Helvetica" w:cs="Helvetica"/>
          <w:color w:val="333333"/>
          <w:sz w:val="36"/>
          <w:szCs w:val="36"/>
        </w:rPr>
        <w:t>Angels</w:t>
      </w:r>
    </w:p>
    <w:p w:rsidR="00354D0D" w:rsidRDefault="00354D0D" w:rsidP="00354D0D">
      <w:pPr>
        <w:shd w:val="clear" w:color="auto" w:fill="FFFFFF"/>
        <w:spacing w:after="150" w:line="360" w:lineRule="atLeast"/>
        <w:rPr>
          <w:rFonts w:ascii="Helvetica" w:eastAsia="Times New Roman" w:hAnsi="Helvetica" w:cs="Helvetica"/>
          <w:color w:val="333333"/>
          <w:sz w:val="24"/>
          <w:szCs w:val="24"/>
        </w:rPr>
      </w:pPr>
      <w:r w:rsidRPr="00354D0D">
        <w:rPr>
          <w:rFonts w:ascii="Helvetica" w:eastAsia="Times New Roman" w:hAnsi="Helvetica" w:cs="Helvetica"/>
          <w:color w:val="333333"/>
          <w:sz w:val="24"/>
          <w:szCs w:val="24"/>
        </w:rPr>
        <w:t>These angels are closest to the material world and human begins. They deliver the prayers to God and God's answers and other messages to humans. Angels have the capacity to access any and all other Angels at any time. They are the most caring and social to assist those who ask for help.</w:t>
      </w:r>
    </w:p>
    <w:p w:rsidR="00354D0D" w:rsidRDefault="00354D0D" w:rsidP="00354D0D">
      <w:pPr>
        <w:shd w:val="clear" w:color="auto" w:fill="FFFFFF"/>
        <w:spacing w:after="150" w:line="360" w:lineRule="atLeast"/>
        <w:rPr>
          <w:rFonts w:ascii="Helvetica" w:eastAsia="Times New Roman" w:hAnsi="Helvetica" w:cs="Helvetica"/>
          <w:color w:val="333333"/>
          <w:sz w:val="24"/>
          <w:szCs w:val="24"/>
        </w:rPr>
      </w:pPr>
    </w:p>
    <w:p w:rsidR="00354D0D" w:rsidRDefault="00354D0D" w:rsidP="00354D0D">
      <w:pPr>
        <w:shd w:val="clear" w:color="auto" w:fill="FFFFFF"/>
        <w:spacing w:before="300" w:after="150" w:line="240" w:lineRule="auto"/>
        <w:outlineLvl w:val="2"/>
        <w:rPr>
          <w:rFonts w:ascii="Helvetica" w:eastAsia="Times New Roman" w:hAnsi="Helvetica" w:cs="Helvetica"/>
          <w:color w:val="333333"/>
          <w:sz w:val="36"/>
          <w:szCs w:val="36"/>
        </w:rPr>
      </w:pPr>
    </w:p>
    <w:p w:rsidR="00354D0D" w:rsidRPr="00354D0D" w:rsidRDefault="00354D0D" w:rsidP="00354D0D">
      <w:pPr>
        <w:shd w:val="clear" w:color="auto" w:fill="FFFFFF"/>
        <w:spacing w:before="300" w:after="150" w:line="240" w:lineRule="auto"/>
        <w:outlineLvl w:val="2"/>
        <w:rPr>
          <w:rFonts w:ascii="Helvetica" w:eastAsia="Times New Roman" w:hAnsi="Helvetica" w:cs="Helvetica"/>
          <w:color w:val="333333"/>
          <w:sz w:val="36"/>
          <w:szCs w:val="36"/>
        </w:rPr>
      </w:pPr>
      <w:r w:rsidRPr="00354D0D">
        <w:rPr>
          <w:rFonts w:ascii="Helvetica" w:eastAsia="Times New Roman" w:hAnsi="Helvetica" w:cs="Helvetica"/>
          <w:color w:val="333333"/>
          <w:sz w:val="36"/>
          <w:szCs w:val="36"/>
        </w:rPr>
        <w:t>Old Testament references</w:t>
      </w:r>
    </w:p>
    <w:p w:rsidR="00354D0D" w:rsidRPr="00354D0D" w:rsidRDefault="00354D0D" w:rsidP="00354D0D">
      <w:pPr>
        <w:shd w:val="clear" w:color="auto" w:fill="FFFFFF"/>
        <w:spacing w:after="150" w:line="360" w:lineRule="atLeast"/>
        <w:rPr>
          <w:rFonts w:ascii="Helvetica" w:eastAsia="Times New Roman" w:hAnsi="Helvetica" w:cs="Helvetica"/>
          <w:color w:val="333333"/>
          <w:sz w:val="24"/>
          <w:szCs w:val="24"/>
        </w:rPr>
      </w:pPr>
      <w:r w:rsidRPr="00354D0D">
        <w:rPr>
          <w:rFonts w:ascii="Helvetica" w:eastAsia="Times New Roman" w:hAnsi="Helvetica" w:cs="Helvetica"/>
          <w:color w:val="333333"/>
          <w:sz w:val="24"/>
          <w:szCs w:val="24"/>
        </w:rPr>
        <w:t>Cherubim at entrance to Garden of Eden, </w:t>
      </w:r>
      <w:hyperlink r:id="rId10" w:history="1">
        <w:r w:rsidRPr="00354D0D">
          <w:rPr>
            <w:rFonts w:ascii="Helvetica" w:eastAsia="Times New Roman" w:hAnsi="Helvetica" w:cs="Helvetica"/>
            <w:color w:val="FD1B14"/>
            <w:sz w:val="24"/>
            <w:szCs w:val="24"/>
            <w:u w:val="single"/>
          </w:rPr>
          <w:t>Genesis 3:24</w:t>
        </w:r>
      </w:hyperlink>
      <w:r w:rsidRPr="00354D0D">
        <w:rPr>
          <w:rFonts w:ascii="Helvetica" w:eastAsia="Times New Roman" w:hAnsi="Helvetica" w:cs="Helvetica"/>
          <w:color w:val="333333"/>
          <w:sz w:val="24"/>
          <w:szCs w:val="24"/>
        </w:rPr>
        <w:br/>
        <w:t>Appear to Abraham, </w:t>
      </w:r>
      <w:hyperlink r:id="rId11" w:history="1">
        <w:r w:rsidRPr="00354D0D">
          <w:rPr>
            <w:rFonts w:ascii="Helvetica" w:eastAsia="Times New Roman" w:hAnsi="Helvetica" w:cs="Helvetica"/>
            <w:color w:val="FD1B14"/>
            <w:sz w:val="24"/>
            <w:szCs w:val="24"/>
            <w:u w:val="single"/>
          </w:rPr>
          <w:t>Genesis 18:1-33</w:t>
        </w:r>
      </w:hyperlink>
      <w:r w:rsidRPr="00354D0D">
        <w:rPr>
          <w:rFonts w:ascii="Helvetica" w:eastAsia="Times New Roman" w:hAnsi="Helvetica" w:cs="Helvetica"/>
          <w:color w:val="333333"/>
          <w:sz w:val="24"/>
          <w:szCs w:val="24"/>
        </w:rPr>
        <w:br/>
        <w:t>Saved Lot and his family, </w:t>
      </w:r>
      <w:hyperlink r:id="rId12" w:history="1">
        <w:r w:rsidRPr="00354D0D">
          <w:rPr>
            <w:rFonts w:ascii="Helvetica" w:eastAsia="Times New Roman" w:hAnsi="Helvetica" w:cs="Helvetica"/>
            <w:color w:val="FD1B14"/>
            <w:sz w:val="24"/>
            <w:szCs w:val="24"/>
            <w:u w:val="single"/>
          </w:rPr>
          <w:t>Genesis 19:1-22</w:t>
        </w:r>
      </w:hyperlink>
      <w:r w:rsidRPr="00354D0D">
        <w:rPr>
          <w:rFonts w:ascii="Helvetica" w:eastAsia="Times New Roman" w:hAnsi="Helvetica" w:cs="Helvetica"/>
          <w:color w:val="333333"/>
          <w:sz w:val="24"/>
          <w:szCs w:val="24"/>
        </w:rPr>
        <w:br/>
        <w:t>Intervened with Isaac, </w:t>
      </w:r>
      <w:hyperlink r:id="rId13" w:history="1">
        <w:r w:rsidRPr="00354D0D">
          <w:rPr>
            <w:rFonts w:ascii="Helvetica" w:eastAsia="Times New Roman" w:hAnsi="Helvetica" w:cs="Helvetica"/>
            <w:color w:val="FD1B14"/>
            <w:sz w:val="24"/>
            <w:szCs w:val="24"/>
            <w:u w:val="single"/>
          </w:rPr>
          <w:t>Genesis 22:11-18</w:t>
        </w:r>
      </w:hyperlink>
      <w:r w:rsidRPr="00354D0D">
        <w:rPr>
          <w:rFonts w:ascii="Helvetica" w:eastAsia="Times New Roman" w:hAnsi="Helvetica" w:cs="Helvetica"/>
          <w:color w:val="333333"/>
          <w:sz w:val="24"/>
          <w:szCs w:val="24"/>
        </w:rPr>
        <w:br/>
        <w:t>Heavenly vision of Jacob's Ladder, </w:t>
      </w:r>
      <w:hyperlink r:id="rId14" w:history="1">
        <w:r w:rsidRPr="00354D0D">
          <w:rPr>
            <w:rFonts w:ascii="Helvetica" w:eastAsia="Times New Roman" w:hAnsi="Helvetica" w:cs="Helvetica"/>
            <w:color w:val="FD1B14"/>
            <w:sz w:val="24"/>
            <w:szCs w:val="24"/>
            <w:u w:val="single"/>
          </w:rPr>
          <w:t>Genesis 28:12</w:t>
        </w:r>
      </w:hyperlink>
      <w:r w:rsidRPr="00354D0D">
        <w:rPr>
          <w:rFonts w:ascii="Helvetica" w:eastAsia="Times New Roman" w:hAnsi="Helvetica" w:cs="Helvetica"/>
          <w:color w:val="333333"/>
          <w:sz w:val="24"/>
          <w:szCs w:val="24"/>
        </w:rPr>
        <w:br/>
        <w:t>Accompanied Israel through the desert, </w:t>
      </w:r>
      <w:hyperlink r:id="rId15" w:history="1">
        <w:r w:rsidRPr="00354D0D">
          <w:rPr>
            <w:rFonts w:ascii="Helvetica" w:eastAsia="Times New Roman" w:hAnsi="Helvetica" w:cs="Helvetica"/>
            <w:color w:val="FD1B14"/>
            <w:sz w:val="24"/>
            <w:szCs w:val="24"/>
            <w:u w:val="single"/>
          </w:rPr>
          <w:t>Exodus 23:20</w:t>
        </w:r>
      </w:hyperlink>
      <w:r w:rsidRPr="00354D0D">
        <w:rPr>
          <w:rFonts w:ascii="Helvetica" w:eastAsia="Times New Roman" w:hAnsi="Helvetica" w:cs="Helvetica"/>
          <w:color w:val="333333"/>
          <w:sz w:val="24"/>
          <w:szCs w:val="24"/>
        </w:rPr>
        <w:t> And </w:t>
      </w:r>
      <w:hyperlink r:id="rId16" w:history="1">
        <w:r w:rsidRPr="00354D0D">
          <w:rPr>
            <w:rFonts w:ascii="Helvetica" w:eastAsia="Times New Roman" w:hAnsi="Helvetica" w:cs="Helvetica"/>
            <w:color w:val="FD1B14"/>
            <w:sz w:val="24"/>
            <w:szCs w:val="24"/>
            <w:u w:val="single"/>
          </w:rPr>
          <w:t>Numbers 20:16</w:t>
        </w:r>
      </w:hyperlink>
    </w:p>
    <w:p w:rsidR="00354D0D" w:rsidRPr="00354D0D" w:rsidRDefault="00354D0D" w:rsidP="00354D0D">
      <w:pPr>
        <w:shd w:val="clear" w:color="auto" w:fill="FFFFFF"/>
        <w:spacing w:before="150" w:after="150" w:line="240" w:lineRule="auto"/>
        <w:outlineLvl w:val="3"/>
        <w:rPr>
          <w:rFonts w:ascii="Helvetica" w:eastAsia="Times New Roman" w:hAnsi="Helvetica" w:cs="Helvetica"/>
          <w:color w:val="333333"/>
          <w:sz w:val="27"/>
          <w:szCs w:val="27"/>
        </w:rPr>
      </w:pPr>
      <w:r w:rsidRPr="00354D0D">
        <w:rPr>
          <w:rFonts w:ascii="Helvetica" w:eastAsia="Times New Roman" w:hAnsi="Helvetica" w:cs="Helvetica"/>
          <w:color w:val="333333"/>
          <w:sz w:val="27"/>
          <w:szCs w:val="27"/>
        </w:rPr>
        <w:t>Aided the prophets</w:t>
      </w:r>
    </w:p>
    <w:p w:rsidR="00354D0D" w:rsidRPr="00354D0D" w:rsidRDefault="00354D0D" w:rsidP="00354D0D">
      <w:pPr>
        <w:shd w:val="clear" w:color="auto" w:fill="FFFFFF"/>
        <w:spacing w:after="150" w:line="360" w:lineRule="atLeast"/>
        <w:rPr>
          <w:rFonts w:ascii="Helvetica" w:eastAsia="Times New Roman" w:hAnsi="Helvetica" w:cs="Helvetica"/>
          <w:color w:val="333333"/>
          <w:sz w:val="24"/>
          <w:szCs w:val="24"/>
        </w:rPr>
      </w:pPr>
      <w:hyperlink r:id="rId17" w:history="1">
        <w:r w:rsidRPr="00354D0D">
          <w:rPr>
            <w:rFonts w:ascii="Helvetica" w:eastAsia="Times New Roman" w:hAnsi="Helvetica" w:cs="Helvetica"/>
            <w:color w:val="FD1B14"/>
            <w:sz w:val="24"/>
            <w:szCs w:val="24"/>
            <w:u w:val="single"/>
          </w:rPr>
          <w:t>Isaiah 6:2-7</w:t>
        </w:r>
      </w:hyperlink>
      <w:r w:rsidRPr="00354D0D">
        <w:rPr>
          <w:rFonts w:ascii="Helvetica" w:eastAsia="Times New Roman" w:hAnsi="Helvetica" w:cs="Helvetica"/>
          <w:color w:val="333333"/>
          <w:sz w:val="24"/>
          <w:szCs w:val="24"/>
        </w:rPr>
        <w:br/>
      </w:r>
      <w:hyperlink r:id="rId18" w:history="1">
        <w:r w:rsidRPr="00354D0D">
          <w:rPr>
            <w:rFonts w:ascii="Helvetica" w:eastAsia="Times New Roman" w:hAnsi="Helvetica" w:cs="Helvetica"/>
            <w:color w:val="FD1B14"/>
            <w:sz w:val="24"/>
            <w:szCs w:val="24"/>
            <w:u w:val="single"/>
          </w:rPr>
          <w:t>Ezekiel 1:4-28</w:t>
        </w:r>
      </w:hyperlink>
      <w:r w:rsidRPr="00354D0D">
        <w:rPr>
          <w:rFonts w:ascii="Helvetica" w:eastAsia="Times New Roman" w:hAnsi="Helvetica" w:cs="Helvetica"/>
          <w:color w:val="333333"/>
          <w:sz w:val="24"/>
          <w:szCs w:val="24"/>
        </w:rPr>
        <w:br/>
      </w:r>
      <w:hyperlink r:id="rId19" w:history="1">
        <w:r w:rsidRPr="00354D0D">
          <w:rPr>
            <w:rFonts w:ascii="Helvetica" w:eastAsia="Times New Roman" w:hAnsi="Helvetica" w:cs="Helvetica"/>
            <w:color w:val="FD1B14"/>
            <w:sz w:val="24"/>
            <w:szCs w:val="24"/>
            <w:u w:val="single"/>
          </w:rPr>
          <w:t>Daniel 7:9-10</w:t>
        </w:r>
      </w:hyperlink>
      <w:r w:rsidRPr="00354D0D">
        <w:rPr>
          <w:rFonts w:ascii="Helvetica" w:eastAsia="Times New Roman" w:hAnsi="Helvetica" w:cs="Helvetica"/>
          <w:color w:val="333333"/>
          <w:sz w:val="24"/>
          <w:szCs w:val="24"/>
        </w:rPr>
        <w:br/>
      </w:r>
      <w:hyperlink r:id="rId20" w:history="1">
        <w:r w:rsidRPr="00354D0D">
          <w:rPr>
            <w:rFonts w:ascii="Helvetica" w:eastAsia="Times New Roman" w:hAnsi="Helvetica" w:cs="Helvetica"/>
            <w:color w:val="FD1B14"/>
            <w:sz w:val="24"/>
            <w:szCs w:val="24"/>
            <w:u w:val="single"/>
          </w:rPr>
          <w:t>Zechariah 1:9-19</w:t>
        </w:r>
      </w:hyperlink>
    </w:p>
    <w:p w:rsidR="00354D0D" w:rsidRPr="00354D0D" w:rsidRDefault="00354D0D" w:rsidP="00354D0D">
      <w:pPr>
        <w:shd w:val="clear" w:color="auto" w:fill="FFFFFF"/>
        <w:spacing w:before="300" w:after="150" w:line="240" w:lineRule="auto"/>
        <w:outlineLvl w:val="2"/>
        <w:rPr>
          <w:rFonts w:ascii="Helvetica" w:eastAsia="Times New Roman" w:hAnsi="Helvetica" w:cs="Helvetica"/>
          <w:color w:val="333333"/>
          <w:sz w:val="36"/>
          <w:szCs w:val="36"/>
        </w:rPr>
      </w:pPr>
      <w:r w:rsidRPr="00354D0D">
        <w:rPr>
          <w:rFonts w:ascii="Helvetica" w:eastAsia="Times New Roman" w:hAnsi="Helvetica" w:cs="Helvetica"/>
          <w:b/>
          <w:bCs/>
          <w:color w:val="333333"/>
          <w:sz w:val="36"/>
          <w:szCs w:val="36"/>
        </w:rPr>
        <w:t>New Testament references</w:t>
      </w:r>
    </w:p>
    <w:p w:rsidR="00354D0D" w:rsidRPr="00354D0D" w:rsidRDefault="00354D0D" w:rsidP="00354D0D">
      <w:pPr>
        <w:shd w:val="clear" w:color="auto" w:fill="FFFFFF"/>
        <w:spacing w:before="150" w:after="150" w:line="240" w:lineRule="auto"/>
        <w:outlineLvl w:val="3"/>
        <w:rPr>
          <w:rFonts w:ascii="Helvetica" w:eastAsia="Times New Roman" w:hAnsi="Helvetica" w:cs="Helvetica"/>
          <w:color w:val="333333"/>
          <w:sz w:val="27"/>
          <w:szCs w:val="27"/>
        </w:rPr>
      </w:pPr>
      <w:r w:rsidRPr="00354D0D">
        <w:rPr>
          <w:rFonts w:ascii="Helvetica" w:eastAsia="Times New Roman" w:hAnsi="Helvetica" w:cs="Helvetica"/>
          <w:color w:val="333333"/>
          <w:sz w:val="27"/>
          <w:szCs w:val="27"/>
        </w:rPr>
        <w:lastRenderedPageBreak/>
        <w:t>Appeared in connection with birth of Christ</w:t>
      </w:r>
    </w:p>
    <w:p w:rsidR="00354D0D" w:rsidRPr="00354D0D" w:rsidRDefault="00354D0D" w:rsidP="00354D0D">
      <w:pPr>
        <w:shd w:val="clear" w:color="auto" w:fill="FFFFFF"/>
        <w:spacing w:after="150" w:line="360" w:lineRule="atLeast"/>
        <w:rPr>
          <w:rFonts w:ascii="Helvetica" w:eastAsia="Times New Roman" w:hAnsi="Helvetica" w:cs="Helvetica"/>
          <w:color w:val="333333"/>
          <w:sz w:val="24"/>
          <w:szCs w:val="24"/>
        </w:rPr>
      </w:pPr>
      <w:hyperlink r:id="rId21" w:history="1">
        <w:r w:rsidRPr="00354D0D">
          <w:rPr>
            <w:rFonts w:ascii="Helvetica" w:eastAsia="Times New Roman" w:hAnsi="Helvetica" w:cs="Helvetica"/>
            <w:color w:val="FD1B14"/>
            <w:sz w:val="24"/>
            <w:szCs w:val="24"/>
            <w:u w:val="single"/>
          </w:rPr>
          <w:t>Matthew 1:20</w:t>
        </w:r>
      </w:hyperlink>
      <w:r w:rsidRPr="00354D0D">
        <w:rPr>
          <w:rFonts w:ascii="Helvetica" w:eastAsia="Times New Roman" w:hAnsi="Helvetica" w:cs="Helvetica"/>
          <w:color w:val="333333"/>
          <w:sz w:val="24"/>
          <w:szCs w:val="24"/>
        </w:rPr>
        <w:br/>
      </w:r>
      <w:hyperlink r:id="rId22" w:history="1">
        <w:r w:rsidRPr="00354D0D">
          <w:rPr>
            <w:rFonts w:ascii="Helvetica" w:eastAsia="Times New Roman" w:hAnsi="Helvetica" w:cs="Helvetica"/>
            <w:color w:val="FD1B14"/>
            <w:sz w:val="24"/>
            <w:szCs w:val="24"/>
            <w:u w:val="single"/>
          </w:rPr>
          <w:t>Luke 1:26-38</w:t>
        </w:r>
      </w:hyperlink>
    </w:p>
    <w:p w:rsidR="00354D0D" w:rsidRPr="00354D0D" w:rsidRDefault="00354D0D" w:rsidP="00354D0D">
      <w:pPr>
        <w:shd w:val="clear" w:color="auto" w:fill="FFFFFF"/>
        <w:spacing w:before="150" w:after="150" w:line="240" w:lineRule="auto"/>
        <w:outlineLvl w:val="3"/>
        <w:rPr>
          <w:rFonts w:ascii="Helvetica" w:eastAsia="Times New Roman" w:hAnsi="Helvetica" w:cs="Helvetica"/>
          <w:color w:val="333333"/>
          <w:sz w:val="27"/>
          <w:szCs w:val="27"/>
        </w:rPr>
      </w:pPr>
      <w:r w:rsidRPr="00354D0D">
        <w:rPr>
          <w:rFonts w:ascii="Helvetica" w:eastAsia="Times New Roman" w:hAnsi="Helvetica" w:cs="Helvetica"/>
          <w:color w:val="333333"/>
          <w:sz w:val="27"/>
          <w:szCs w:val="27"/>
        </w:rPr>
        <w:t>Appear to:</w:t>
      </w:r>
    </w:p>
    <w:p w:rsidR="00354D0D" w:rsidRPr="00354D0D" w:rsidRDefault="00354D0D" w:rsidP="00354D0D">
      <w:pPr>
        <w:shd w:val="clear" w:color="auto" w:fill="FFFFFF"/>
        <w:spacing w:after="150" w:line="360" w:lineRule="atLeast"/>
        <w:rPr>
          <w:rFonts w:ascii="Helvetica" w:eastAsia="Times New Roman" w:hAnsi="Helvetica" w:cs="Helvetica"/>
          <w:color w:val="333333"/>
          <w:sz w:val="24"/>
          <w:szCs w:val="24"/>
        </w:rPr>
      </w:pPr>
      <w:r w:rsidRPr="00354D0D">
        <w:rPr>
          <w:rFonts w:ascii="Helvetica" w:eastAsia="Times New Roman" w:hAnsi="Helvetica" w:cs="Helvetica"/>
          <w:color w:val="333333"/>
          <w:sz w:val="24"/>
          <w:szCs w:val="24"/>
        </w:rPr>
        <w:t>Paul, </w:t>
      </w:r>
      <w:hyperlink r:id="rId23" w:history="1">
        <w:r w:rsidRPr="00354D0D">
          <w:rPr>
            <w:rFonts w:ascii="Helvetica" w:eastAsia="Times New Roman" w:hAnsi="Helvetica" w:cs="Helvetica"/>
            <w:color w:val="FD1B14"/>
            <w:sz w:val="24"/>
            <w:szCs w:val="24"/>
            <w:u w:val="single"/>
          </w:rPr>
          <w:t>Acts 27:23</w:t>
        </w:r>
      </w:hyperlink>
      <w:r w:rsidRPr="00354D0D">
        <w:rPr>
          <w:rFonts w:ascii="Helvetica" w:eastAsia="Times New Roman" w:hAnsi="Helvetica" w:cs="Helvetica"/>
          <w:color w:val="333333"/>
          <w:sz w:val="24"/>
          <w:szCs w:val="24"/>
        </w:rPr>
        <w:br/>
        <w:t>Peter, </w:t>
      </w:r>
      <w:hyperlink r:id="rId24" w:history="1">
        <w:r w:rsidRPr="00354D0D">
          <w:rPr>
            <w:rFonts w:ascii="Helvetica" w:eastAsia="Times New Roman" w:hAnsi="Helvetica" w:cs="Helvetica"/>
            <w:color w:val="FD1B14"/>
            <w:sz w:val="24"/>
            <w:szCs w:val="24"/>
            <w:u w:val="single"/>
          </w:rPr>
          <w:t>Acts 12:7-11</w:t>
        </w:r>
      </w:hyperlink>
      <w:r w:rsidRPr="00354D0D">
        <w:rPr>
          <w:rFonts w:ascii="Helvetica" w:eastAsia="Times New Roman" w:hAnsi="Helvetica" w:cs="Helvetica"/>
          <w:color w:val="333333"/>
          <w:sz w:val="24"/>
          <w:szCs w:val="24"/>
        </w:rPr>
        <w:br/>
        <w:t>Cornelius, </w:t>
      </w:r>
      <w:hyperlink r:id="rId25" w:history="1">
        <w:r w:rsidRPr="00354D0D">
          <w:rPr>
            <w:rFonts w:ascii="Helvetica" w:eastAsia="Times New Roman" w:hAnsi="Helvetica" w:cs="Helvetica"/>
            <w:color w:val="FD1B14"/>
            <w:sz w:val="24"/>
            <w:szCs w:val="24"/>
            <w:u w:val="single"/>
          </w:rPr>
          <w:t>Acts 10:3-6</w:t>
        </w:r>
      </w:hyperlink>
      <w:r w:rsidRPr="00354D0D">
        <w:rPr>
          <w:rFonts w:ascii="Helvetica" w:eastAsia="Times New Roman" w:hAnsi="Helvetica" w:cs="Helvetica"/>
          <w:color w:val="333333"/>
          <w:sz w:val="24"/>
          <w:szCs w:val="24"/>
        </w:rPr>
        <w:br/>
        <w:t>Sadducees didn't believe in angels, </w:t>
      </w:r>
      <w:hyperlink r:id="rId26" w:history="1">
        <w:r w:rsidRPr="00354D0D">
          <w:rPr>
            <w:rFonts w:ascii="Helvetica" w:eastAsia="Times New Roman" w:hAnsi="Helvetica" w:cs="Helvetica"/>
            <w:color w:val="FD1B14"/>
            <w:sz w:val="24"/>
            <w:szCs w:val="24"/>
            <w:u w:val="single"/>
          </w:rPr>
          <w:t>Acts 23:8</w:t>
        </w:r>
      </w:hyperlink>
      <w:r w:rsidRPr="00354D0D">
        <w:rPr>
          <w:rFonts w:ascii="Helvetica" w:eastAsia="Times New Roman" w:hAnsi="Helvetica" w:cs="Helvetica"/>
          <w:color w:val="333333"/>
          <w:sz w:val="24"/>
          <w:szCs w:val="24"/>
        </w:rPr>
        <w:br/>
        <w:t>12 Legions of Angels, </w:t>
      </w:r>
      <w:hyperlink r:id="rId27" w:history="1">
        <w:r w:rsidRPr="00354D0D">
          <w:rPr>
            <w:rFonts w:ascii="Helvetica" w:eastAsia="Times New Roman" w:hAnsi="Helvetica" w:cs="Helvetica"/>
            <w:color w:val="FD1B14"/>
            <w:sz w:val="24"/>
            <w:szCs w:val="24"/>
            <w:u w:val="single"/>
          </w:rPr>
          <w:t>Matthew 26:53</w:t>
        </w:r>
      </w:hyperlink>
    </w:p>
    <w:p w:rsidR="00354D0D" w:rsidRPr="00354D0D" w:rsidRDefault="00354D0D" w:rsidP="00354D0D">
      <w:pPr>
        <w:shd w:val="clear" w:color="auto" w:fill="FFFFFF"/>
        <w:spacing w:before="150" w:after="150" w:line="240" w:lineRule="auto"/>
        <w:outlineLvl w:val="3"/>
        <w:rPr>
          <w:rFonts w:ascii="Helvetica" w:eastAsia="Times New Roman" w:hAnsi="Helvetica" w:cs="Helvetica"/>
          <w:color w:val="333333"/>
          <w:sz w:val="27"/>
          <w:szCs w:val="27"/>
        </w:rPr>
      </w:pPr>
      <w:r w:rsidRPr="00354D0D">
        <w:rPr>
          <w:rFonts w:ascii="Helvetica" w:eastAsia="Times New Roman" w:hAnsi="Helvetica" w:cs="Helvetica"/>
          <w:color w:val="333333"/>
          <w:sz w:val="27"/>
          <w:szCs w:val="27"/>
        </w:rPr>
        <w:t>Mentioned by name:</w:t>
      </w:r>
    </w:p>
    <w:p w:rsidR="00354D0D" w:rsidRPr="00354D0D" w:rsidRDefault="00354D0D" w:rsidP="00354D0D">
      <w:pPr>
        <w:shd w:val="clear" w:color="auto" w:fill="FFFFFF"/>
        <w:spacing w:after="150" w:line="360" w:lineRule="atLeast"/>
        <w:rPr>
          <w:rFonts w:ascii="Helvetica" w:eastAsia="Times New Roman" w:hAnsi="Helvetica" w:cs="Helvetica"/>
          <w:color w:val="333333"/>
          <w:sz w:val="24"/>
          <w:szCs w:val="24"/>
        </w:rPr>
      </w:pPr>
      <w:r w:rsidRPr="00354D0D">
        <w:rPr>
          <w:rFonts w:ascii="Helvetica" w:eastAsia="Times New Roman" w:hAnsi="Helvetica" w:cs="Helvetica"/>
          <w:color w:val="333333"/>
          <w:sz w:val="24"/>
          <w:szCs w:val="24"/>
        </w:rPr>
        <w:t>Raphael, </w:t>
      </w:r>
      <w:hyperlink r:id="rId28" w:history="1">
        <w:r w:rsidRPr="00354D0D">
          <w:rPr>
            <w:rFonts w:ascii="Helvetica" w:eastAsia="Times New Roman" w:hAnsi="Helvetica" w:cs="Helvetica"/>
            <w:color w:val="FD1B14"/>
            <w:sz w:val="24"/>
            <w:szCs w:val="24"/>
            <w:u w:val="single"/>
          </w:rPr>
          <w:t>Tobit 12:15</w:t>
        </w:r>
      </w:hyperlink>
      <w:r w:rsidRPr="00354D0D">
        <w:rPr>
          <w:rFonts w:ascii="Helvetica" w:eastAsia="Times New Roman" w:hAnsi="Helvetica" w:cs="Helvetica"/>
          <w:color w:val="333333"/>
          <w:sz w:val="24"/>
          <w:szCs w:val="24"/>
        </w:rPr>
        <w:br/>
        <w:t>Michael, </w:t>
      </w:r>
      <w:hyperlink r:id="rId29" w:history="1">
        <w:r w:rsidRPr="00354D0D">
          <w:rPr>
            <w:rFonts w:ascii="Helvetica" w:eastAsia="Times New Roman" w:hAnsi="Helvetica" w:cs="Helvetica"/>
            <w:color w:val="FD1B14"/>
            <w:sz w:val="24"/>
            <w:szCs w:val="24"/>
            <w:u w:val="single"/>
          </w:rPr>
          <w:t>Daniel 10:13</w:t>
        </w:r>
      </w:hyperlink>
      <w:r w:rsidRPr="00354D0D">
        <w:rPr>
          <w:rFonts w:ascii="Helvetica" w:eastAsia="Times New Roman" w:hAnsi="Helvetica" w:cs="Helvetica"/>
          <w:color w:val="333333"/>
          <w:sz w:val="24"/>
          <w:szCs w:val="24"/>
        </w:rPr>
        <w:br/>
      </w:r>
      <w:hyperlink r:id="rId30" w:history="1">
        <w:r w:rsidRPr="00354D0D">
          <w:rPr>
            <w:rFonts w:ascii="Helvetica" w:eastAsia="Times New Roman" w:hAnsi="Helvetica" w:cs="Helvetica"/>
            <w:color w:val="FD1B14"/>
            <w:sz w:val="24"/>
            <w:szCs w:val="24"/>
            <w:u w:val="single"/>
          </w:rPr>
          <w:t>Revelation, 12:7</w:t>
        </w:r>
      </w:hyperlink>
      <w:r w:rsidRPr="00354D0D">
        <w:rPr>
          <w:rFonts w:ascii="Helvetica" w:eastAsia="Times New Roman" w:hAnsi="Helvetica" w:cs="Helvetica"/>
          <w:color w:val="333333"/>
          <w:sz w:val="24"/>
          <w:szCs w:val="24"/>
        </w:rPr>
        <w:br/>
        <w:t>Gabriel, </w:t>
      </w:r>
      <w:hyperlink r:id="rId31" w:history="1">
        <w:r w:rsidRPr="00354D0D">
          <w:rPr>
            <w:rFonts w:ascii="Helvetica" w:eastAsia="Times New Roman" w:hAnsi="Helvetica" w:cs="Helvetica"/>
            <w:color w:val="FD1B14"/>
            <w:sz w:val="24"/>
            <w:szCs w:val="24"/>
            <w:u w:val="single"/>
          </w:rPr>
          <w:t>Daniel 8:16</w:t>
        </w:r>
      </w:hyperlink>
      <w:r w:rsidRPr="00354D0D">
        <w:rPr>
          <w:rFonts w:ascii="Helvetica" w:eastAsia="Times New Roman" w:hAnsi="Helvetica" w:cs="Helvetica"/>
          <w:color w:val="333333"/>
          <w:sz w:val="24"/>
          <w:szCs w:val="24"/>
        </w:rPr>
        <w:br/>
      </w:r>
      <w:hyperlink r:id="rId32" w:history="1">
        <w:r w:rsidRPr="00354D0D">
          <w:rPr>
            <w:rFonts w:ascii="Helvetica" w:eastAsia="Times New Roman" w:hAnsi="Helvetica" w:cs="Helvetica"/>
            <w:color w:val="FD1B14"/>
            <w:sz w:val="24"/>
            <w:szCs w:val="24"/>
            <w:u w:val="single"/>
          </w:rPr>
          <w:t>Luke 1:19</w:t>
        </w:r>
      </w:hyperlink>
    </w:p>
    <w:p w:rsidR="00354D0D" w:rsidRPr="00354D0D" w:rsidRDefault="00354D0D" w:rsidP="00354D0D">
      <w:pPr>
        <w:shd w:val="clear" w:color="auto" w:fill="FFFFFF"/>
        <w:spacing w:before="150" w:after="150" w:line="240" w:lineRule="auto"/>
        <w:outlineLvl w:val="3"/>
        <w:rPr>
          <w:rFonts w:ascii="Helvetica" w:eastAsia="Times New Roman" w:hAnsi="Helvetica" w:cs="Helvetica"/>
          <w:color w:val="333333"/>
          <w:sz w:val="27"/>
          <w:szCs w:val="27"/>
        </w:rPr>
      </w:pPr>
      <w:r w:rsidRPr="00354D0D">
        <w:rPr>
          <w:rFonts w:ascii="Helvetica" w:eastAsia="Times New Roman" w:hAnsi="Helvetica" w:cs="Helvetica"/>
          <w:color w:val="333333"/>
          <w:sz w:val="27"/>
          <w:szCs w:val="27"/>
        </w:rPr>
        <w:t>Fall of the angels</w:t>
      </w:r>
    </w:p>
    <w:p w:rsidR="00354D0D" w:rsidRPr="00354D0D" w:rsidRDefault="00354D0D" w:rsidP="00354D0D">
      <w:pPr>
        <w:shd w:val="clear" w:color="auto" w:fill="FFFFFF"/>
        <w:spacing w:after="150" w:line="360" w:lineRule="atLeast"/>
        <w:rPr>
          <w:rFonts w:ascii="Helvetica" w:eastAsia="Times New Roman" w:hAnsi="Helvetica" w:cs="Helvetica"/>
          <w:color w:val="333333"/>
          <w:sz w:val="24"/>
          <w:szCs w:val="24"/>
        </w:rPr>
      </w:pPr>
      <w:hyperlink r:id="rId33" w:history="1">
        <w:r w:rsidRPr="00354D0D">
          <w:rPr>
            <w:rFonts w:ascii="Helvetica" w:eastAsia="Times New Roman" w:hAnsi="Helvetica" w:cs="Helvetica"/>
            <w:color w:val="FD1B14"/>
            <w:sz w:val="24"/>
            <w:szCs w:val="24"/>
            <w:u w:val="single"/>
          </w:rPr>
          <w:t>Deuteronomy 32:17</w:t>
        </w:r>
      </w:hyperlink>
      <w:r w:rsidRPr="00354D0D">
        <w:rPr>
          <w:rFonts w:ascii="Helvetica" w:eastAsia="Times New Roman" w:hAnsi="Helvetica" w:cs="Helvetica"/>
          <w:color w:val="333333"/>
          <w:sz w:val="24"/>
          <w:szCs w:val="24"/>
        </w:rPr>
        <w:br/>
      </w:r>
      <w:hyperlink r:id="rId34" w:history="1">
        <w:r w:rsidRPr="00354D0D">
          <w:rPr>
            <w:rFonts w:ascii="Helvetica" w:eastAsia="Times New Roman" w:hAnsi="Helvetica" w:cs="Helvetica"/>
            <w:color w:val="FD1B14"/>
            <w:sz w:val="24"/>
            <w:szCs w:val="24"/>
            <w:u w:val="single"/>
          </w:rPr>
          <w:t>2 Peter 2:4</w:t>
        </w:r>
      </w:hyperlink>
      <w:r w:rsidRPr="00354D0D">
        <w:rPr>
          <w:rFonts w:ascii="Helvetica" w:eastAsia="Times New Roman" w:hAnsi="Helvetica" w:cs="Helvetica"/>
          <w:color w:val="333333"/>
          <w:sz w:val="24"/>
          <w:szCs w:val="24"/>
        </w:rPr>
        <w:br/>
      </w:r>
      <w:hyperlink r:id="rId35" w:history="1">
        <w:r w:rsidRPr="00354D0D">
          <w:rPr>
            <w:rFonts w:ascii="Helvetica" w:eastAsia="Times New Roman" w:hAnsi="Helvetica" w:cs="Helvetica"/>
            <w:color w:val="FD1B14"/>
            <w:sz w:val="24"/>
            <w:szCs w:val="24"/>
            <w:u w:val="single"/>
          </w:rPr>
          <w:t>Jude 1:6</w:t>
        </w:r>
      </w:hyperlink>
      <w:r w:rsidRPr="00354D0D">
        <w:rPr>
          <w:rFonts w:ascii="Helvetica" w:eastAsia="Times New Roman" w:hAnsi="Helvetica" w:cs="Helvetica"/>
          <w:color w:val="333333"/>
          <w:sz w:val="24"/>
          <w:szCs w:val="24"/>
        </w:rPr>
        <w:br/>
      </w:r>
      <w:hyperlink r:id="rId36" w:history="1">
        <w:r w:rsidRPr="00354D0D">
          <w:rPr>
            <w:rFonts w:ascii="Helvetica" w:eastAsia="Times New Roman" w:hAnsi="Helvetica" w:cs="Helvetica"/>
            <w:color w:val="FD1B14"/>
            <w:sz w:val="24"/>
            <w:szCs w:val="24"/>
            <w:u w:val="single"/>
          </w:rPr>
          <w:t>Revelation 12:7-9</w:t>
        </w:r>
      </w:hyperlink>
    </w:p>
    <w:p w:rsidR="00354D0D" w:rsidRPr="00354D0D" w:rsidRDefault="00354D0D" w:rsidP="00354D0D">
      <w:pPr>
        <w:shd w:val="clear" w:color="auto" w:fill="FFFFFF"/>
        <w:spacing w:after="150" w:line="360" w:lineRule="atLeast"/>
        <w:rPr>
          <w:rFonts w:ascii="Helvetica" w:eastAsia="Times New Roman" w:hAnsi="Helvetica" w:cs="Helvetica"/>
          <w:b/>
          <w:color w:val="333333"/>
          <w:sz w:val="24"/>
          <w:szCs w:val="24"/>
        </w:rPr>
      </w:pPr>
      <w:r w:rsidRPr="00354D0D">
        <w:rPr>
          <w:rFonts w:ascii="Helvetica" w:eastAsia="Times New Roman" w:hAnsi="Helvetica" w:cs="Helvetica"/>
          <w:b/>
          <w:color w:val="333333"/>
          <w:sz w:val="24"/>
          <w:szCs w:val="24"/>
        </w:rPr>
        <w:t>WHO ARE HIS GUARDIAN ANGELS?</w:t>
      </w:r>
    </w:p>
    <w:p w:rsidR="00354D0D" w:rsidRDefault="00354D0D" w:rsidP="00354D0D">
      <w:pPr>
        <w:pStyle w:val="NormalWeb"/>
        <w:shd w:val="clear" w:color="auto" w:fill="FFFFFF"/>
        <w:spacing w:before="0" w:beforeAutospacing="0" w:after="150" w:afterAutospacing="0" w:line="360" w:lineRule="atLeast"/>
        <w:rPr>
          <w:rFonts w:ascii="Helvetica" w:hAnsi="Helvetica" w:cs="Helvetica"/>
          <w:color w:val="333333"/>
        </w:rPr>
      </w:pPr>
      <w:r>
        <w:rPr>
          <w:rStyle w:val="Emphasis"/>
          <w:rFonts w:ascii="Helvetica" w:hAnsi="Helvetica" w:cs="Helvetica"/>
          <w:color w:val="333333"/>
        </w:rPr>
        <w:t>No evil shall befall you, nor shall affliction come near your tent, for to His Angels God has given command about you, that they guard you in all your ways. Upon their hands they will bear you up, lest you dash your foot against a stone.</w:t>
      </w:r>
    </w:p>
    <w:p w:rsidR="00354D0D" w:rsidRDefault="00354D0D" w:rsidP="00354D0D">
      <w:pPr>
        <w:pStyle w:val="NormalWeb"/>
        <w:shd w:val="clear" w:color="auto" w:fill="FFFFFF"/>
        <w:spacing w:before="0" w:beforeAutospacing="0" w:after="150" w:afterAutospacing="0" w:line="360" w:lineRule="atLeast"/>
        <w:rPr>
          <w:rFonts w:ascii="Helvetica" w:hAnsi="Helvetica" w:cs="Helvetica"/>
          <w:color w:val="333333"/>
        </w:rPr>
      </w:pPr>
      <w:hyperlink r:id="rId37" w:history="1">
        <w:r>
          <w:rPr>
            <w:rStyle w:val="Hyperlink"/>
            <w:rFonts w:ascii="Helvetica" w:hAnsi="Helvetica" w:cs="Helvetica"/>
            <w:color w:val="FD1B14"/>
            <w:u w:val="none"/>
          </w:rPr>
          <w:t>Psalm 91: 10-12</w:t>
        </w:r>
      </w:hyperlink>
      <w:r>
        <w:rPr>
          <w:rStyle w:val="apple-converted-space"/>
          <w:rFonts w:ascii="Helvetica" w:hAnsi="Helvetica" w:cs="Helvetica"/>
          <w:color w:val="333333"/>
        </w:rPr>
        <w:t> </w:t>
      </w:r>
      <w:r>
        <w:rPr>
          <w:rFonts w:ascii="Helvetica" w:hAnsi="Helvetica" w:cs="Helvetica"/>
          <w:color w:val="333333"/>
        </w:rPr>
        <w:t>A heavenly spirit assigned by God to watch over each of us during our lives. The doctrine of angels is part of the Church's tradition. The role of the guardian angel is both to guide us to good thoughts, works and words, and to preserve us from evil. Since the 17th century the Church has celebrated a feast honoring them in October throughout the Universal Church. Since the last calendar revision this feast is Oct 2.</w:t>
      </w:r>
    </w:p>
    <w:p w:rsidR="00354D0D" w:rsidRDefault="00354D0D" w:rsidP="00354D0D">
      <w:pPr>
        <w:pStyle w:val="NormalWeb"/>
        <w:shd w:val="clear" w:color="auto" w:fill="FFFFFF"/>
        <w:spacing w:before="0" w:beforeAutospacing="0" w:after="150" w:afterAutospacing="0" w:line="360" w:lineRule="atLeast"/>
        <w:rPr>
          <w:rFonts w:ascii="Helvetica" w:hAnsi="Helvetica" w:cs="Helvetica"/>
          <w:color w:val="333333"/>
        </w:rPr>
      </w:pPr>
      <w:r>
        <w:rPr>
          <w:rFonts w:ascii="Helvetica" w:hAnsi="Helvetica" w:cs="Helvetica"/>
          <w:color w:val="333333"/>
        </w:rPr>
        <w:t xml:space="preserve">He has charged His angels with the ministry of watching and safeguarding every one of His creatures that behold not His face. Kingdoms have their angels assigned to them, </w:t>
      </w:r>
      <w:r>
        <w:rPr>
          <w:rFonts w:ascii="Helvetica" w:hAnsi="Helvetica" w:cs="Helvetica"/>
          <w:color w:val="333333"/>
        </w:rPr>
        <w:lastRenderedPageBreak/>
        <w:t>and men have their angels; these latter it is to whom religion designates the Holy Guardian Angels. Our Lord says in the Gospel, "Beware lest ye scandalize any of these little ones, for their angels in heaven see the face of My Father." The existence of Guardian Angels, is, hence a dogma of the Christian faith: this being so, what ought not our respect be for that sure and holy intelligence that is ever present at our side; and how great our solicitude be, lest, by any act of ours, we offend those eyes which are ever bent upon us in all our ways!</w:t>
      </w:r>
    </w:p>
    <w:p w:rsidR="00660F26" w:rsidRDefault="00CC0A76"/>
    <w:sectPr w:rsidR="00660F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3929AE"/>
    <w:multiLevelType w:val="hybridMultilevel"/>
    <w:tmpl w:val="AC0005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D0D"/>
    <w:rsid w:val="00354D0D"/>
    <w:rsid w:val="005B1B87"/>
    <w:rsid w:val="00CC0A76"/>
    <w:rsid w:val="00DE6E11"/>
    <w:rsid w:val="00F952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54D0D"/>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54D0D"/>
    <w:rPr>
      <w:i/>
      <w:iCs/>
    </w:rPr>
  </w:style>
  <w:style w:type="character" w:styleId="Hyperlink">
    <w:name w:val="Hyperlink"/>
    <w:basedOn w:val="DefaultParagraphFont"/>
    <w:uiPriority w:val="99"/>
    <w:semiHidden/>
    <w:unhideWhenUsed/>
    <w:rsid w:val="00354D0D"/>
    <w:rPr>
      <w:color w:val="0000FF"/>
      <w:u w:val="single"/>
    </w:rPr>
  </w:style>
  <w:style w:type="character" w:customStyle="1" w:styleId="apple-converted-space">
    <w:name w:val="apple-converted-space"/>
    <w:basedOn w:val="DefaultParagraphFont"/>
    <w:rsid w:val="00354D0D"/>
  </w:style>
  <w:style w:type="character" w:styleId="Strong">
    <w:name w:val="Strong"/>
    <w:basedOn w:val="DefaultParagraphFont"/>
    <w:uiPriority w:val="22"/>
    <w:qFormat/>
    <w:rsid w:val="00354D0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54D0D"/>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54D0D"/>
    <w:rPr>
      <w:i/>
      <w:iCs/>
    </w:rPr>
  </w:style>
  <w:style w:type="character" w:styleId="Hyperlink">
    <w:name w:val="Hyperlink"/>
    <w:basedOn w:val="DefaultParagraphFont"/>
    <w:uiPriority w:val="99"/>
    <w:semiHidden/>
    <w:unhideWhenUsed/>
    <w:rsid w:val="00354D0D"/>
    <w:rPr>
      <w:color w:val="0000FF"/>
      <w:u w:val="single"/>
    </w:rPr>
  </w:style>
  <w:style w:type="character" w:customStyle="1" w:styleId="apple-converted-space">
    <w:name w:val="apple-converted-space"/>
    <w:basedOn w:val="DefaultParagraphFont"/>
    <w:rsid w:val="00354D0D"/>
  </w:style>
  <w:style w:type="character" w:styleId="Strong">
    <w:name w:val="Strong"/>
    <w:basedOn w:val="DefaultParagraphFont"/>
    <w:uiPriority w:val="22"/>
    <w:qFormat/>
    <w:rsid w:val="00354D0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8996810">
      <w:bodyDiv w:val="1"/>
      <w:marLeft w:val="0"/>
      <w:marRight w:val="0"/>
      <w:marTop w:val="0"/>
      <w:marBottom w:val="0"/>
      <w:divBdr>
        <w:top w:val="none" w:sz="0" w:space="0" w:color="auto"/>
        <w:left w:val="none" w:sz="0" w:space="0" w:color="auto"/>
        <w:bottom w:val="none" w:sz="0" w:space="0" w:color="auto"/>
        <w:right w:val="none" w:sz="0" w:space="0" w:color="auto"/>
      </w:divBdr>
    </w:div>
    <w:div w:id="1594587585">
      <w:bodyDiv w:val="1"/>
      <w:marLeft w:val="0"/>
      <w:marRight w:val="0"/>
      <w:marTop w:val="0"/>
      <w:marBottom w:val="0"/>
      <w:divBdr>
        <w:top w:val="none" w:sz="0" w:space="0" w:color="auto"/>
        <w:left w:val="none" w:sz="0" w:space="0" w:color="auto"/>
        <w:bottom w:val="none" w:sz="0" w:space="0" w:color="auto"/>
        <w:right w:val="none" w:sz="0" w:space="0" w:color="auto"/>
      </w:divBdr>
    </w:div>
    <w:div w:id="1689677745">
      <w:bodyDiv w:val="1"/>
      <w:marLeft w:val="0"/>
      <w:marRight w:val="0"/>
      <w:marTop w:val="0"/>
      <w:marBottom w:val="0"/>
      <w:divBdr>
        <w:top w:val="none" w:sz="0" w:space="0" w:color="auto"/>
        <w:left w:val="none" w:sz="0" w:space="0" w:color="auto"/>
        <w:bottom w:val="none" w:sz="0" w:space="0" w:color="auto"/>
        <w:right w:val="none" w:sz="0" w:space="0" w:color="auto"/>
      </w:divBdr>
    </w:div>
    <w:div w:id="1765758082">
      <w:bodyDiv w:val="1"/>
      <w:marLeft w:val="0"/>
      <w:marRight w:val="0"/>
      <w:marTop w:val="0"/>
      <w:marBottom w:val="0"/>
      <w:divBdr>
        <w:top w:val="none" w:sz="0" w:space="0" w:color="auto"/>
        <w:left w:val="none" w:sz="0" w:space="0" w:color="auto"/>
        <w:bottom w:val="none" w:sz="0" w:space="0" w:color="auto"/>
        <w:right w:val="none" w:sz="0" w:space="0" w:color="auto"/>
      </w:divBdr>
    </w:div>
    <w:div w:id="1869682372">
      <w:bodyDiv w:val="1"/>
      <w:marLeft w:val="0"/>
      <w:marRight w:val="0"/>
      <w:marTop w:val="0"/>
      <w:marBottom w:val="0"/>
      <w:divBdr>
        <w:top w:val="none" w:sz="0" w:space="0" w:color="auto"/>
        <w:left w:val="none" w:sz="0" w:space="0" w:color="auto"/>
        <w:bottom w:val="none" w:sz="0" w:space="0" w:color="auto"/>
        <w:right w:val="none" w:sz="0" w:space="0" w:color="auto"/>
      </w:divBdr>
    </w:div>
    <w:div w:id="1910918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tholic.org/bible/book.php?id=73&amp;bible_chapter=1" TargetMode="External"/><Relationship Id="rId13" Type="http://schemas.openxmlformats.org/officeDocument/2006/relationships/hyperlink" Target="http://www.catholic.org/bible/book.php?id=1&amp;bible_chapter=22" TargetMode="External"/><Relationship Id="rId18" Type="http://schemas.openxmlformats.org/officeDocument/2006/relationships/hyperlink" Target="http://www.catholic.org/bible/book.php?id=33&amp;bible_chapter=1" TargetMode="External"/><Relationship Id="rId26" Type="http://schemas.openxmlformats.org/officeDocument/2006/relationships/hyperlink" Target="http://www.catholic.org/bible/book.php?id=51&amp;bible_chapter=23" TargetMode="External"/><Relationship Id="rId39"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www.catholic.org/bible/book.php?id=47&amp;bible_chapter=1" TargetMode="External"/><Relationship Id="rId34" Type="http://schemas.openxmlformats.org/officeDocument/2006/relationships/hyperlink" Target="http://www.catholic.org/bible/book.php?id=68&amp;bible_chapter=2" TargetMode="External"/><Relationship Id="rId7" Type="http://schemas.openxmlformats.org/officeDocument/2006/relationships/hyperlink" Target="http://www.catholic.org/bible/book.php?id=46&amp;bible_chapter=2" TargetMode="External"/><Relationship Id="rId12" Type="http://schemas.openxmlformats.org/officeDocument/2006/relationships/hyperlink" Target="http://www.catholic.org/bible/book.php?id=1&amp;bible_chapter=19" TargetMode="External"/><Relationship Id="rId17" Type="http://schemas.openxmlformats.org/officeDocument/2006/relationships/hyperlink" Target="http://www.catholic.org/bible/book.php?id=29&amp;bible_chapter=6" TargetMode="External"/><Relationship Id="rId25" Type="http://schemas.openxmlformats.org/officeDocument/2006/relationships/hyperlink" Target="http://www.catholic.org/bible/book.php?id=51&amp;bible_chapter=10" TargetMode="External"/><Relationship Id="rId33" Type="http://schemas.openxmlformats.org/officeDocument/2006/relationships/hyperlink" Target="http://www.catholic.org/bible/book.php?id=5&amp;bible_chapter=32"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catholic.org/bible/book.php?id=4&amp;bible_chapter=20" TargetMode="External"/><Relationship Id="rId20" Type="http://schemas.openxmlformats.org/officeDocument/2006/relationships/hyperlink" Target="http://www.catholic.org/bible/book.php?id=45&amp;bible_chapter=1" TargetMode="External"/><Relationship Id="rId29" Type="http://schemas.openxmlformats.org/officeDocument/2006/relationships/hyperlink" Target="http://www.catholic.org/bible/book.php?id=34&amp;bible_chapter=10" TargetMode="External"/><Relationship Id="rId1" Type="http://schemas.openxmlformats.org/officeDocument/2006/relationships/numbering" Target="numbering.xml"/><Relationship Id="rId6" Type="http://schemas.openxmlformats.org/officeDocument/2006/relationships/hyperlink" Target="http://www.catholic.org/bible/book.php?id=46&amp;bible_chapter=3" TargetMode="External"/><Relationship Id="rId11" Type="http://schemas.openxmlformats.org/officeDocument/2006/relationships/hyperlink" Target="http://www.catholic.org/bible/book.php?id=1&amp;bible_chapter=18" TargetMode="External"/><Relationship Id="rId24" Type="http://schemas.openxmlformats.org/officeDocument/2006/relationships/hyperlink" Target="http://www.catholic.org/bible/book.php?id=51&amp;bible_chapter=12" TargetMode="External"/><Relationship Id="rId32" Type="http://schemas.openxmlformats.org/officeDocument/2006/relationships/hyperlink" Target="http://www.catholic.org/bible/book.php?id=49&amp;bible_chapter=1" TargetMode="External"/><Relationship Id="rId37" Type="http://schemas.openxmlformats.org/officeDocument/2006/relationships/hyperlink" Target="http://www.catholic.org/bible/book.php?id=23&amp;bible_chapter=91" TargetMode="External"/><Relationship Id="rId5" Type="http://schemas.openxmlformats.org/officeDocument/2006/relationships/webSettings" Target="webSettings.xml"/><Relationship Id="rId15" Type="http://schemas.openxmlformats.org/officeDocument/2006/relationships/hyperlink" Target="http://www.catholic.org/bible/book.php?id=2&amp;bible_chapter=23" TargetMode="External"/><Relationship Id="rId23" Type="http://schemas.openxmlformats.org/officeDocument/2006/relationships/hyperlink" Target="http://www.catholic.org/bible/book.php?id=51&amp;bible_chapter=27" TargetMode="External"/><Relationship Id="rId28" Type="http://schemas.openxmlformats.org/officeDocument/2006/relationships/hyperlink" Target="http://www.catholic.org/bible/book.php?id=17&amp;bible_chapter=12" TargetMode="External"/><Relationship Id="rId36" Type="http://schemas.openxmlformats.org/officeDocument/2006/relationships/hyperlink" Target="http://www.catholic.org/bible/book.php?id=73&amp;bible_chapter=12" TargetMode="External"/><Relationship Id="rId10" Type="http://schemas.openxmlformats.org/officeDocument/2006/relationships/hyperlink" Target="http://www.catholic.org/bible/book.php?id=1&amp;bible_chapter=3" TargetMode="External"/><Relationship Id="rId19" Type="http://schemas.openxmlformats.org/officeDocument/2006/relationships/hyperlink" Target="http://www.catholic.org/bible/book.php?id=34&amp;bible_chapter=7" TargetMode="External"/><Relationship Id="rId31" Type="http://schemas.openxmlformats.org/officeDocument/2006/relationships/hyperlink" Target="http://www.catholic.org/bible/book.php?id=34&amp;bible_chapter=8" TargetMode="External"/><Relationship Id="rId4" Type="http://schemas.openxmlformats.org/officeDocument/2006/relationships/settings" Target="settings.xml"/><Relationship Id="rId9" Type="http://schemas.openxmlformats.org/officeDocument/2006/relationships/hyperlink" Target="http://www.catholic.org/bible/book.php?id=73&amp;bible_chapter=2" TargetMode="External"/><Relationship Id="rId14" Type="http://schemas.openxmlformats.org/officeDocument/2006/relationships/hyperlink" Target="http://www.catholic.org/bible/book.php?id=1&amp;bible_chapter=28" TargetMode="External"/><Relationship Id="rId22" Type="http://schemas.openxmlformats.org/officeDocument/2006/relationships/hyperlink" Target="http://www.catholic.org/bible/book.php?id=49&amp;bible_chapter=1" TargetMode="External"/><Relationship Id="rId27" Type="http://schemas.openxmlformats.org/officeDocument/2006/relationships/hyperlink" Target="http://www.catholic.org/bible/book.php?id=47&amp;bible_chapter=26" TargetMode="External"/><Relationship Id="rId30" Type="http://schemas.openxmlformats.org/officeDocument/2006/relationships/hyperlink" Target="http://www.catholic.org/bible/book.php?id=73&amp;bible_chapter=12" TargetMode="External"/><Relationship Id="rId35" Type="http://schemas.openxmlformats.org/officeDocument/2006/relationships/hyperlink" Target="http://www.catholic.org/bible/book.php?id=7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6</Pages>
  <Words>1598</Words>
  <Characters>9109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Skinner</dc:creator>
  <cp:lastModifiedBy>Susan Skinner</cp:lastModifiedBy>
  <cp:revision>1</cp:revision>
  <dcterms:created xsi:type="dcterms:W3CDTF">2015-08-17T17:04:00Z</dcterms:created>
  <dcterms:modified xsi:type="dcterms:W3CDTF">2015-08-17T18:17:00Z</dcterms:modified>
</cp:coreProperties>
</file>